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A89" w:rsidRDefault="00140A89" w:rsidP="006B6CDB">
      <w:pPr>
        <w:rPr>
          <w:b/>
          <w:bCs/>
          <w:color w:val="000000"/>
        </w:rPr>
      </w:pPr>
    </w:p>
    <w:p w:rsidR="00140A89" w:rsidRDefault="00140A89" w:rsidP="006B6CDB">
      <w:pPr>
        <w:rPr>
          <w:b/>
          <w:bCs/>
          <w:color w:val="000000"/>
        </w:rPr>
      </w:pPr>
    </w:p>
    <w:p w:rsidR="00863518" w:rsidRPr="00EA5DA4" w:rsidRDefault="00863518" w:rsidP="00863518">
      <w:pPr>
        <w:jc w:val="center"/>
      </w:pPr>
      <w:r w:rsidRPr="00EA5DA4">
        <w:t>Российская Федерация</w:t>
      </w:r>
    </w:p>
    <w:p w:rsidR="00863518" w:rsidRPr="00EA5DA4" w:rsidRDefault="00863518" w:rsidP="00863518">
      <w:pPr>
        <w:jc w:val="center"/>
      </w:pPr>
      <w:r w:rsidRPr="00EA5DA4">
        <w:t>Тюменская область</w:t>
      </w:r>
    </w:p>
    <w:p w:rsidR="00863518" w:rsidRPr="00EA5DA4" w:rsidRDefault="00863518" w:rsidP="00863518">
      <w:pPr>
        <w:jc w:val="center"/>
      </w:pPr>
      <w:proofErr w:type="spellStart"/>
      <w:r w:rsidRPr="00EA5DA4">
        <w:t>Ишимский</w:t>
      </w:r>
      <w:proofErr w:type="spellEnd"/>
      <w:r w:rsidRPr="00EA5DA4">
        <w:t xml:space="preserve"> район</w:t>
      </w:r>
    </w:p>
    <w:p w:rsidR="00863518" w:rsidRPr="00EA5DA4" w:rsidRDefault="00863518" w:rsidP="00863518">
      <w:pPr>
        <w:jc w:val="center"/>
      </w:pPr>
      <w:r w:rsidRPr="00EA5DA4">
        <w:t xml:space="preserve">Муниципальное автономное общеобразовательное учреждение </w:t>
      </w:r>
    </w:p>
    <w:p w:rsidR="00863518" w:rsidRPr="00EA5DA4" w:rsidRDefault="00462EDC" w:rsidP="00863518">
      <w:pPr>
        <w:jc w:val="center"/>
      </w:pPr>
      <w:proofErr w:type="spellStart"/>
      <w:r>
        <w:t>Тоболовская</w:t>
      </w:r>
      <w:proofErr w:type="spellEnd"/>
      <w:r w:rsidR="00863518" w:rsidRPr="00EA5DA4">
        <w:t xml:space="preserve"> средняя общеобразовательная школа </w:t>
      </w:r>
    </w:p>
    <w:p w:rsidR="00863518" w:rsidRPr="00EA5DA4" w:rsidRDefault="00863518" w:rsidP="00863518">
      <w:pPr>
        <w:jc w:val="center"/>
      </w:pPr>
      <w:r w:rsidRPr="00EA5DA4">
        <w:t>филиал Новокировская начальная школа – детский сад</w:t>
      </w:r>
    </w:p>
    <w:p w:rsidR="00863518" w:rsidRPr="00EA5DA4" w:rsidRDefault="00863518" w:rsidP="00863518"/>
    <w:p w:rsidR="00863518" w:rsidRPr="00EA5DA4" w:rsidRDefault="00863518" w:rsidP="00863518">
      <w:pPr>
        <w:jc w:val="center"/>
      </w:pPr>
    </w:p>
    <w:p w:rsidR="00073291" w:rsidRPr="00073291" w:rsidRDefault="00073291" w:rsidP="0007329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073291" w:rsidRPr="00073291" w:rsidRDefault="00073291" w:rsidP="00073291">
      <w:pPr>
        <w:widowControl/>
        <w:autoSpaceDE/>
        <w:autoSpaceDN/>
        <w:adjustRightInd/>
      </w:pPr>
      <w:r w:rsidRPr="00073291">
        <w:t>Рассмотрено:                                                                                                     Утверждаю:</w:t>
      </w:r>
    </w:p>
    <w:p w:rsidR="00073291" w:rsidRPr="00073291" w:rsidRDefault="00073291" w:rsidP="00073291">
      <w:pPr>
        <w:widowControl/>
        <w:autoSpaceDE/>
        <w:autoSpaceDN/>
        <w:adjustRightInd/>
      </w:pPr>
      <w:r w:rsidRPr="00073291">
        <w:t xml:space="preserve">Окружное методическое объединение                                                        Заведующий </w:t>
      </w:r>
      <w:proofErr w:type="spellStart"/>
      <w:r w:rsidRPr="00073291">
        <w:t>Новокировской</w:t>
      </w:r>
      <w:proofErr w:type="spellEnd"/>
      <w:r w:rsidRPr="00073291">
        <w:t xml:space="preserve"> НШДС</w:t>
      </w:r>
    </w:p>
    <w:p w:rsidR="00073291" w:rsidRPr="00073291" w:rsidRDefault="00073291" w:rsidP="00073291">
      <w:pPr>
        <w:widowControl/>
        <w:autoSpaceDE/>
        <w:autoSpaceDN/>
        <w:adjustRightInd/>
      </w:pPr>
      <w:r w:rsidRPr="00073291">
        <w:t xml:space="preserve">Протокол №___ от _____20___г                                                                     ____________   </w:t>
      </w:r>
      <w:proofErr w:type="spellStart"/>
      <w:r w:rsidR="004B1E8B">
        <w:t>Н.А.Дмитриева</w:t>
      </w:r>
      <w:proofErr w:type="spellEnd"/>
    </w:p>
    <w:p w:rsidR="00073291" w:rsidRPr="00073291" w:rsidRDefault="00073291" w:rsidP="00073291">
      <w:pPr>
        <w:widowControl/>
        <w:autoSpaceDE/>
        <w:autoSpaceDN/>
        <w:adjustRightInd/>
      </w:pPr>
      <w:proofErr w:type="spellStart"/>
      <w:r w:rsidRPr="00073291">
        <w:t>Руководитель________Е</w:t>
      </w:r>
      <w:proofErr w:type="spellEnd"/>
      <w:r w:rsidRPr="00073291">
        <w:t xml:space="preserve">. И. Миронова                                                    </w:t>
      </w:r>
      <w:proofErr w:type="gramStart"/>
      <w:r w:rsidRPr="00073291">
        <w:t xml:space="preserve">   «</w:t>
      </w:r>
      <w:proofErr w:type="gramEnd"/>
      <w:r w:rsidRPr="00073291">
        <w:t>____ ____________ 20_____г</w:t>
      </w:r>
    </w:p>
    <w:p w:rsidR="00073291" w:rsidRPr="00073291" w:rsidRDefault="00073291" w:rsidP="0007329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863518" w:rsidRDefault="00863518" w:rsidP="00073291">
      <w:pPr>
        <w:rPr>
          <w:b/>
        </w:rPr>
      </w:pPr>
    </w:p>
    <w:p w:rsidR="00462EDC" w:rsidRDefault="00462EDC" w:rsidP="00863518">
      <w:pPr>
        <w:jc w:val="center"/>
        <w:rPr>
          <w:b/>
        </w:rPr>
      </w:pPr>
    </w:p>
    <w:p w:rsidR="00462EDC" w:rsidRPr="00EA5DA4" w:rsidRDefault="00462EDC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EA5DA4" w:rsidRDefault="00EA5DA4" w:rsidP="00863518">
      <w:pPr>
        <w:rPr>
          <w:b/>
        </w:rPr>
      </w:pPr>
    </w:p>
    <w:p w:rsidR="00073291" w:rsidRDefault="00073291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Default="00EA5DA4" w:rsidP="00863518">
      <w:pPr>
        <w:rPr>
          <w:b/>
        </w:rPr>
      </w:pPr>
    </w:p>
    <w:p w:rsidR="00EA5DA4" w:rsidRPr="00EA5DA4" w:rsidRDefault="00EA5DA4" w:rsidP="00863518">
      <w:pPr>
        <w:rPr>
          <w:b/>
        </w:rPr>
      </w:pPr>
    </w:p>
    <w:p w:rsidR="00863518" w:rsidRPr="00EA5DA4" w:rsidRDefault="00863518" w:rsidP="00863518">
      <w:pPr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1D0F12" w:rsidRPr="00EA5DA4" w:rsidRDefault="00863518" w:rsidP="00863518">
      <w:pPr>
        <w:jc w:val="center"/>
        <w:rPr>
          <w:b/>
        </w:rPr>
      </w:pPr>
      <w:r w:rsidRPr="00EA5DA4">
        <w:rPr>
          <w:b/>
        </w:rPr>
        <w:t xml:space="preserve">Рабочая   программа </w:t>
      </w:r>
    </w:p>
    <w:p w:rsidR="00863518" w:rsidRPr="00EA5DA4" w:rsidRDefault="00863518" w:rsidP="001D0F12">
      <w:pPr>
        <w:jc w:val="center"/>
      </w:pPr>
      <w:r w:rsidRPr="00EA5DA4">
        <w:t>по учебному предмету «Музыка» 2 класс</w:t>
      </w:r>
    </w:p>
    <w:p w:rsidR="00863518" w:rsidRPr="00EA5DA4" w:rsidRDefault="00462EDC" w:rsidP="00863518">
      <w:pPr>
        <w:jc w:val="center"/>
      </w:pPr>
      <w:r>
        <w:t>на 201</w:t>
      </w:r>
      <w:r w:rsidR="004B1E8B">
        <w:t>7</w:t>
      </w:r>
      <w:r>
        <w:t>-201</w:t>
      </w:r>
      <w:r w:rsidR="004B1E8B">
        <w:t>8</w:t>
      </w:r>
      <w:r w:rsidR="00863518" w:rsidRPr="00EA5DA4">
        <w:t xml:space="preserve"> учебный год</w:t>
      </w:r>
    </w:p>
    <w:p w:rsidR="00863518" w:rsidRPr="00EA5DA4" w:rsidRDefault="00863518" w:rsidP="00863518">
      <w:pPr>
        <w:jc w:val="center"/>
      </w:pPr>
      <w:r w:rsidRPr="00EA5DA4">
        <w:t xml:space="preserve">Составитель: учитель </w:t>
      </w:r>
      <w:r w:rsidR="004B1E8B">
        <w:t>Изосимова С.В.</w:t>
      </w: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center"/>
        <w:rPr>
          <w:b/>
        </w:rPr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right"/>
      </w:pPr>
    </w:p>
    <w:p w:rsidR="0003027C" w:rsidRPr="00EA5DA4" w:rsidRDefault="0003027C" w:rsidP="00863518">
      <w:pPr>
        <w:jc w:val="right"/>
      </w:pPr>
    </w:p>
    <w:p w:rsidR="0003027C" w:rsidRDefault="0003027C" w:rsidP="00863518">
      <w:pPr>
        <w:jc w:val="right"/>
      </w:pPr>
    </w:p>
    <w:p w:rsidR="00EA5DA4" w:rsidRPr="00EA5DA4" w:rsidRDefault="00EA5DA4" w:rsidP="00863518">
      <w:pPr>
        <w:jc w:val="right"/>
      </w:pPr>
    </w:p>
    <w:p w:rsidR="0003027C" w:rsidRPr="00EA5DA4" w:rsidRDefault="0003027C" w:rsidP="00863518">
      <w:pPr>
        <w:jc w:val="right"/>
      </w:pPr>
    </w:p>
    <w:p w:rsidR="00863518" w:rsidRPr="00EA5DA4" w:rsidRDefault="00863518" w:rsidP="00863518">
      <w:pPr>
        <w:jc w:val="right"/>
      </w:pPr>
    </w:p>
    <w:p w:rsidR="00863518" w:rsidRPr="00EA5DA4" w:rsidRDefault="00863518" w:rsidP="00863518">
      <w:pPr>
        <w:jc w:val="center"/>
      </w:pPr>
      <w:proofErr w:type="spellStart"/>
      <w:r w:rsidRPr="00EA5DA4">
        <w:t>п.Новокировский</w:t>
      </w:r>
      <w:proofErr w:type="spellEnd"/>
    </w:p>
    <w:p w:rsidR="00863518" w:rsidRPr="00EA5DA4" w:rsidRDefault="00462EDC" w:rsidP="00863518">
      <w:pPr>
        <w:jc w:val="center"/>
      </w:pPr>
      <w:r>
        <w:t>201</w:t>
      </w:r>
      <w:r w:rsidR="004B1E8B">
        <w:t>7</w:t>
      </w:r>
      <w:bookmarkStart w:id="0" w:name="_GoBack"/>
      <w:bookmarkEnd w:id="0"/>
    </w:p>
    <w:p w:rsidR="00140A89" w:rsidRDefault="00140A89" w:rsidP="006B6CDB">
      <w:pPr>
        <w:rPr>
          <w:b/>
          <w:bCs/>
          <w:color w:val="000000"/>
        </w:rPr>
      </w:pPr>
    </w:p>
    <w:p w:rsidR="00462EDC" w:rsidRDefault="00462EDC" w:rsidP="006B6CDB">
      <w:pPr>
        <w:rPr>
          <w:b/>
          <w:bCs/>
          <w:color w:val="000000"/>
        </w:rPr>
      </w:pPr>
    </w:p>
    <w:p w:rsidR="00462EDC" w:rsidRPr="00EA5DA4" w:rsidRDefault="00462EDC" w:rsidP="006B6CDB">
      <w:pPr>
        <w:rPr>
          <w:b/>
          <w:bCs/>
          <w:color w:val="000000"/>
        </w:rPr>
      </w:pPr>
    </w:p>
    <w:p w:rsidR="00F47375" w:rsidRDefault="006B6CDB" w:rsidP="006B6CDB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356A7E" w:rsidRPr="00C614F2" w:rsidRDefault="00EB3C86" w:rsidP="00EB3C86">
      <w:pPr>
        <w:shd w:val="clear" w:color="auto" w:fill="FFFFFF" w:themeFill="background1"/>
        <w:spacing w:line="240" w:lineRule="atLeast"/>
      </w:pPr>
      <w:r w:rsidRPr="00C614F2">
        <w:rPr>
          <w:b/>
          <w:bCs/>
          <w:color w:val="000000"/>
        </w:rPr>
        <w:lastRenderedPageBreak/>
        <w:t xml:space="preserve">                                                   </w:t>
      </w:r>
      <w:r w:rsidR="00135164" w:rsidRPr="00C614F2">
        <w:rPr>
          <w:b/>
          <w:bCs/>
          <w:color w:val="000000"/>
        </w:rPr>
        <w:t xml:space="preserve">Пояснительная </w:t>
      </w:r>
      <w:r w:rsidR="00CD09E8" w:rsidRPr="00C614F2">
        <w:rPr>
          <w:b/>
          <w:bCs/>
          <w:color w:val="000000"/>
        </w:rPr>
        <w:t>записка</w:t>
      </w:r>
      <w:r w:rsidR="00111F66" w:rsidRPr="00C614F2">
        <w:br/>
      </w:r>
      <w:r w:rsidR="00472F95" w:rsidRPr="00C614F2">
        <w:t xml:space="preserve">      </w:t>
      </w:r>
      <w:r w:rsidR="009739F5" w:rsidRPr="00C614F2">
        <w:t xml:space="preserve">   </w:t>
      </w:r>
      <w:r w:rsidR="00472F95" w:rsidRPr="00C614F2">
        <w:t xml:space="preserve"> </w:t>
      </w:r>
      <w:r w:rsidR="00863518" w:rsidRPr="00C614F2">
        <w:rPr>
          <w:color w:val="000000" w:themeColor="text1"/>
        </w:rPr>
        <w:t>Программа разработана на основе примерной п</w:t>
      </w:r>
      <w:r w:rsidR="00135164" w:rsidRPr="00C614F2">
        <w:rPr>
          <w:color w:val="000000" w:themeColor="text1"/>
        </w:rPr>
        <w:t xml:space="preserve">рограммы по музыке Федерального </w:t>
      </w:r>
      <w:r w:rsidR="00863518" w:rsidRPr="00C614F2">
        <w:rPr>
          <w:color w:val="000000" w:themeColor="text1"/>
        </w:rPr>
        <w:t xml:space="preserve">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 373), Фундаментального ядра содержания общего </w:t>
      </w:r>
      <w:r w:rsidR="00136A8A" w:rsidRPr="00C614F2">
        <w:rPr>
          <w:color w:val="000000" w:themeColor="text1"/>
        </w:rPr>
        <w:t xml:space="preserve">образования / под </w:t>
      </w:r>
      <w:proofErr w:type="gramStart"/>
      <w:r w:rsidR="00136A8A" w:rsidRPr="00C614F2">
        <w:rPr>
          <w:color w:val="000000" w:themeColor="text1"/>
        </w:rPr>
        <w:t>ред. .</w:t>
      </w:r>
      <w:proofErr w:type="gramEnd"/>
      <w:r w:rsidR="00136A8A" w:rsidRPr="00C614F2">
        <w:rPr>
          <w:color w:val="000000" w:themeColor="text1"/>
        </w:rPr>
        <w:t xml:space="preserve"> </w:t>
      </w:r>
      <w:proofErr w:type="spellStart"/>
      <w:r w:rsidR="00136A8A" w:rsidRPr="00C614F2">
        <w:rPr>
          <w:color w:val="000000" w:themeColor="text1"/>
        </w:rPr>
        <w:t>Р.Г.Чураковой</w:t>
      </w:r>
      <w:proofErr w:type="spellEnd"/>
      <w:r w:rsidR="00136A8A" w:rsidRPr="00C614F2">
        <w:rPr>
          <w:color w:val="000000" w:themeColor="text1"/>
        </w:rPr>
        <w:t xml:space="preserve"> </w:t>
      </w:r>
      <w:r w:rsidR="00863518" w:rsidRPr="00C614F2">
        <w:rPr>
          <w:color w:val="000000" w:themeColor="text1"/>
        </w:rPr>
        <w:t>, письма Министерства образования и науки Российской Федерации от 07мая 2015 №НТ-530/08 «О примерных основных образовательных программах» и с  учётом программы  «Перспективная нача</w:t>
      </w:r>
      <w:r w:rsidR="00136A8A" w:rsidRPr="00C614F2">
        <w:rPr>
          <w:color w:val="000000" w:themeColor="text1"/>
        </w:rPr>
        <w:t xml:space="preserve">льная школа»  и авторов </w:t>
      </w:r>
      <w:proofErr w:type="spellStart"/>
      <w:r w:rsidR="00136A8A" w:rsidRPr="00C614F2">
        <w:rPr>
          <w:color w:val="000000" w:themeColor="text1"/>
        </w:rPr>
        <w:t>Челышевой</w:t>
      </w:r>
      <w:proofErr w:type="spellEnd"/>
      <w:r w:rsidR="00863518" w:rsidRPr="00C614F2">
        <w:rPr>
          <w:color w:val="000000" w:themeColor="text1"/>
        </w:rPr>
        <w:t xml:space="preserve"> Т.В.</w:t>
      </w:r>
      <w:r w:rsidR="00356A7E" w:rsidRPr="00C614F2">
        <w:rPr>
          <w:color w:val="000000" w:themeColor="text1"/>
        </w:rPr>
        <w:t xml:space="preserve">, </w:t>
      </w:r>
      <w:r w:rsidR="00136A8A" w:rsidRPr="00C614F2">
        <w:t xml:space="preserve"> Кузнецовой</w:t>
      </w:r>
      <w:r w:rsidR="00356A7E" w:rsidRPr="00C614F2">
        <w:t xml:space="preserve"> В.В</w:t>
      </w:r>
      <w:r w:rsidR="00136A8A" w:rsidRPr="00C614F2">
        <w:t>.</w:t>
      </w:r>
    </w:p>
    <w:p w:rsidR="001D0F12" w:rsidRPr="00C614F2" w:rsidRDefault="001D0F12" w:rsidP="00356A7E">
      <w:pPr>
        <w:shd w:val="clear" w:color="auto" w:fill="FFFFFF" w:themeFill="background1"/>
        <w:spacing w:line="240" w:lineRule="atLeast"/>
      </w:pPr>
    </w:p>
    <w:p w:rsidR="001D0F12" w:rsidRPr="00C614F2" w:rsidRDefault="001D0F12" w:rsidP="001D0F12">
      <w:pPr>
        <w:rPr>
          <w:b/>
        </w:rPr>
      </w:pPr>
      <w:r w:rsidRPr="00C614F2">
        <w:rPr>
          <w:b/>
          <w:color w:val="000000" w:themeColor="text1"/>
        </w:rPr>
        <w:t xml:space="preserve">           </w:t>
      </w:r>
      <w:r w:rsidRPr="00C614F2">
        <w:t xml:space="preserve">  </w:t>
      </w:r>
      <w:r w:rsidRPr="00C614F2">
        <w:rPr>
          <w:b/>
        </w:rPr>
        <w:t>Общая характеристика учебного курса  «Музыка» 2 класс</w:t>
      </w:r>
    </w:p>
    <w:p w:rsidR="001D0F12" w:rsidRPr="00C614F2" w:rsidRDefault="001D0F12" w:rsidP="001D0F12">
      <w:pPr>
        <w:shd w:val="clear" w:color="auto" w:fill="FFFFFF" w:themeFill="background1"/>
        <w:overflowPunct w:val="0"/>
        <w:ind w:firstLine="397"/>
        <w:jc w:val="both"/>
        <w:rPr>
          <w:color w:val="000000" w:themeColor="text1"/>
        </w:rPr>
      </w:pPr>
      <w:r w:rsidRPr="00C614F2">
        <w:rPr>
          <w:b/>
          <w:color w:val="000000" w:themeColor="text1"/>
        </w:rPr>
        <w:t xml:space="preserve">             </w:t>
      </w:r>
      <w:r w:rsidRPr="00C614F2">
        <w:rPr>
          <w:color w:val="000000" w:themeColor="text1"/>
        </w:rPr>
        <w:t>Примерная программа по музыке разработана с учетом специфики данного предмета, логики учебного процесса, задачи формирования у младших школьников умения учиться. Музыка в начальной школе является одним из основных предметов, обеспечивающих освоение искусства как духовного наследия человечества. Опыт эмоционально - образного восприятия музыки, знания и умения, приобретенные при ее изучении, начальное овладение различными видами музыкально</w:t>
      </w:r>
      <w:r w:rsidRPr="00C614F2">
        <w:rPr>
          <w:rFonts w:eastAsia="PMingLiU"/>
          <w:color w:val="000000" w:themeColor="text1"/>
        </w:rPr>
        <w:t xml:space="preserve"> - </w:t>
      </w:r>
      <w:r w:rsidRPr="00C614F2">
        <w:rPr>
          <w:color w:val="000000" w:themeColor="text1"/>
        </w:rPr>
        <w:t>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</w:p>
    <w:p w:rsidR="001D0F12" w:rsidRPr="00C614F2" w:rsidRDefault="001D0F12" w:rsidP="001D0F12">
      <w:pPr>
        <w:ind w:firstLine="300"/>
      </w:pPr>
      <w:r w:rsidRPr="00C614F2">
        <w:t xml:space="preserve">    Школьный предмет «Музыка» обладает широкими возможно</w:t>
      </w:r>
      <w:r w:rsidRPr="00C614F2">
        <w:softHyphen/>
        <w:t>стями в индивидуально-личностном развитии ребенка как субъ</w:t>
      </w:r>
      <w:r w:rsidRPr="00C614F2">
        <w:softHyphen/>
        <w:t xml:space="preserve">екта культуры. Это обусловлено </w:t>
      </w:r>
      <w:proofErr w:type="spellStart"/>
      <w:r w:rsidRPr="00C614F2">
        <w:t>полифункциональностью</w:t>
      </w:r>
      <w:proofErr w:type="spellEnd"/>
      <w:r w:rsidRPr="00C614F2">
        <w:t xml:space="preserve"> музы</w:t>
      </w:r>
      <w:r w:rsidRPr="00C614F2">
        <w:softHyphen/>
        <w:t>кального искусства, которое одновременно, как и любой другой вид искусства, выполняет познавательную,  преобразовательную, коммуникативную, оценочную и эстетическую функции в жизни людей.</w:t>
      </w:r>
    </w:p>
    <w:p w:rsidR="001D0F12" w:rsidRPr="00C614F2" w:rsidRDefault="001D0F12" w:rsidP="001D0F12">
      <w:pPr>
        <w:jc w:val="both"/>
      </w:pPr>
      <w:r w:rsidRPr="00C614F2">
        <w:t xml:space="preserve"> «Общение» с музыкальными произведениями является спе</w:t>
      </w:r>
      <w:r w:rsidRPr="00C614F2">
        <w:softHyphen/>
        <w:t>цифическим путем освоения ребенком социально-культурного опыта, оказывает влияние как на формирование эмоционально- чувственной, так и абстрактно-логической сферы личности млад</w:t>
      </w:r>
      <w:r w:rsidRPr="00C614F2">
        <w:softHyphen/>
        <w:t>шего школьника. Это, в свою очередь, способствует его познанию себя в современном культурном пространстве.</w:t>
      </w:r>
    </w:p>
    <w:p w:rsidR="001D0F12" w:rsidRPr="00C614F2" w:rsidRDefault="00AE6272" w:rsidP="001D0F12">
      <w:pPr>
        <w:ind w:left="40" w:right="20" w:firstLine="320"/>
        <w:jc w:val="both"/>
      </w:pPr>
      <w:r w:rsidRPr="00C614F2">
        <w:t xml:space="preserve">  «П</w:t>
      </w:r>
      <w:r w:rsidR="001D0F12" w:rsidRPr="00C614F2">
        <w:t>огружение» в ис</w:t>
      </w:r>
      <w:r w:rsidR="001D0F12" w:rsidRPr="00C614F2">
        <w:softHyphen/>
        <w:t>кусство происходит естественно и логично: ЧЕРЕЗ рассмотрение ЧАСТНОГО (конкретное наблюдение) к пониманию ОБЩЕГО (постижение закономерности), от ОБЩЕГО, то есть от постигну</w:t>
      </w:r>
      <w:r w:rsidR="001D0F12" w:rsidRPr="00C614F2">
        <w:softHyphen/>
        <w:t>той закономерности, к ЧАСТНОМУ, то есть к способу решения конкретной учебной задачи.</w:t>
      </w:r>
    </w:p>
    <w:p w:rsidR="001D0F12" w:rsidRPr="00C614F2" w:rsidRDefault="001D0F12" w:rsidP="00AE6272">
      <w:pPr>
        <w:ind w:left="40" w:right="20" w:firstLine="320"/>
        <w:jc w:val="both"/>
      </w:pPr>
      <w:r w:rsidRPr="00C614F2">
        <w:t xml:space="preserve">        Содержание занятий учебного курса «Музыка» строится на прин</w:t>
      </w:r>
      <w:r w:rsidRPr="00C614F2">
        <w:softHyphen/>
        <w:t xml:space="preserve">ципах музыкально-педагогической концепции Д.Б. </w:t>
      </w:r>
      <w:proofErr w:type="spellStart"/>
      <w:r w:rsidRPr="00C614F2">
        <w:t>Кабалевского</w:t>
      </w:r>
      <w:proofErr w:type="spellEnd"/>
      <w:r w:rsidRPr="00C614F2">
        <w:t>, опирается на современную интерпретацию музыкально</w:t>
      </w:r>
      <w:r w:rsidRPr="00C614F2">
        <w:softHyphen/>
        <w:t>го образования школьников (Л.В. Школяр, Е.Д. Критская, В.А. Школяр, Г.П. Сергеева и др.) и на типические свойства мето</w:t>
      </w:r>
      <w:r w:rsidRPr="00C614F2">
        <w:softHyphen/>
        <w:t>дических систем начального образования школьников, отраженные в образовательном проекте «Перспективная начальная школа».</w:t>
      </w:r>
    </w:p>
    <w:p w:rsidR="001D0F12" w:rsidRPr="00C614F2" w:rsidRDefault="001D0F12" w:rsidP="001D0F12">
      <w:pPr>
        <w:ind w:left="20" w:right="20" w:firstLine="300"/>
        <w:jc w:val="both"/>
      </w:pPr>
      <w:r w:rsidRPr="00C614F2">
        <w:t xml:space="preserve"> «Созвучие» двух систем («Перспективной начальной школы» и системы музыкального воспитания Д.Б. </w:t>
      </w:r>
      <w:proofErr w:type="spellStart"/>
      <w:r w:rsidRPr="00C614F2">
        <w:t>Кабалевского</w:t>
      </w:r>
      <w:proofErr w:type="spellEnd"/>
      <w:r w:rsidRPr="00C614F2">
        <w:t>) обуслов</w:t>
      </w:r>
      <w:r w:rsidRPr="00C614F2">
        <w:softHyphen/>
        <w:t>лено сопряженностью их принципов и методическими особенно</w:t>
      </w:r>
      <w:r w:rsidRPr="00C614F2">
        <w:softHyphen/>
        <w:t>стями проведения занятий.</w:t>
      </w:r>
    </w:p>
    <w:p w:rsidR="001D0F12" w:rsidRPr="00C614F2" w:rsidRDefault="001D0F12" w:rsidP="00AE6272">
      <w:pPr>
        <w:ind w:left="20" w:firstLine="300"/>
        <w:jc w:val="both"/>
        <w:rPr>
          <w:i/>
          <w:shd w:val="clear" w:color="auto" w:fill="FFFFFF"/>
        </w:rPr>
      </w:pPr>
      <w:r w:rsidRPr="00C614F2">
        <w:rPr>
          <w:i/>
          <w:shd w:val="clear" w:color="auto" w:fill="FFFFFF"/>
        </w:rPr>
        <w:t>Принцип непрерывного общего развития ребенка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58"/>
        </w:tabs>
        <w:autoSpaceDE/>
        <w:autoSpaceDN/>
        <w:adjustRightInd/>
        <w:ind w:left="720" w:right="20" w:hanging="360"/>
        <w:jc w:val="both"/>
      </w:pPr>
      <w:r w:rsidRPr="00C614F2">
        <w:t xml:space="preserve"> обеспечивается социальными функциями музыкального ис</w:t>
      </w:r>
      <w:r w:rsidRPr="00C614F2">
        <w:softHyphen/>
        <w:t>кусства: преобразовательной, познавательной, коммуникативной, оценочной (ценностно-ориентированной) и эстетической;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58"/>
        </w:tabs>
        <w:autoSpaceDE/>
        <w:autoSpaceDN/>
        <w:adjustRightInd/>
        <w:ind w:left="720" w:right="20" w:hanging="360"/>
        <w:jc w:val="both"/>
      </w:pPr>
      <w:r w:rsidRPr="00C614F2">
        <w:t xml:space="preserve">  он коррелятивен с принципом связи музыки и жизни-сверхзадачей музыкального воспитания;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72"/>
        </w:tabs>
        <w:autoSpaceDE/>
        <w:autoSpaceDN/>
        <w:adjustRightInd/>
        <w:spacing w:after="120"/>
        <w:ind w:left="720" w:right="20" w:hanging="360"/>
        <w:jc w:val="both"/>
      </w:pPr>
      <w:r w:rsidRPr="00C614F2">
        <w:t xml:space="preserve">  проявляется в тематическом построении программного со</w:t>
      </w:r>
      <w:r w:rsidRPr="00C614F2">
        <w:softHyphen/>
        <w:t>держания занятий.</w:t>
      </w:r>
    </w:p>
    <w:p w:rsidR="001D0F12" w:rsidRPr="00C614F2" w:rsidRDefault="001D0F12" w:rsidP="001D0F12">
      <w:pPr>
        <w:spacing w:after="116"/>
        <w:ind w:left="20" w:right="20" w:firstLine="300"/>
        <w:jc w:val="both"/>
      </w:pPr>
      <w:r w:rsidRPr="00C614F2">
        <w:rPr>
          <w:i/>
          <w:iCs/>
          <w:shd w:val="clear" w:color="auto" w:fill="FFFFFF"/>
        </w:rPr>
        <w:t>Принцип целостности картины мира</w:t>
      </w:r>
      <w:r w:rsidRPr="00C614F2">
        <w:rPr>
          <w:i/>
        </w:rPr>
        <w:t xml:space="preserve"> связан с формированием эмоционально-нравственного отношения к окружающей дей</w:t>
      </w:r>
      <w:r w:rsidRPr="00C614F2">
        <w:rPr>
          <w:i/>
        </w:rPr>
        <w:softHyphen/>
        <w:t xml:space="preserve">ствительности на основе художественного пути познания мира </w:t>
      </w:r>
      <w:r w:rsidRPr="00C614F2">
        <w:t>(предмет познания — отношение к действительности, инструмент познания - музыкальный образ, способ познания — проживание содержания музыки).</w:t>
      </w:r>
    </w:p>
    <w:p w:rsidR="001D0F12" w:rsidRPr="00C614F2" w:rsidRDefault="001D0F12" w:rsidP="001D0F12">
      <w:pPr>
        <w:spacing w:after="116"/>
        <w:ind w:right="20"/>
        <w:jc w:val="both"/>
      </w:pPr>
      <w:r w:rsidRPr="00C614F2">
        <w:rPr>
          <w:i/>
          <w:shd w:val="clear" w:color="auto" w:fill="FFFFFF"/>
        </w:rPr>
        <w:t>Принцип учета индивидуальных возможностей и способностей школьнико</w:t>
      </w:r>
      <w:r w:rsidRPr="00C614F2">
        <w:rPr>
          <w:shd w:val="clear" w:color="auto" w:fill="FFFFFF"/>
        </w:rPr>
        <w:t>в коррелятивен с принципами: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53"/>
        </w:tabs>
        <w:autoSpaceDE/>
        <w:autoSpaceDN/>
        <w:adjustRightInd/>
        <w:ind w:left="720" w:right="20" w:hanging="360"/>
        <w:jc w:val="both"/>
      </w:pPr>
      <w:r w:rsidRPr="00C614F2">
        <w:t xml:space="preserve"> увлеченности музыкой, необходимостью развития мотива</w:t>
      </w:r>
      <w:r w:rsidRPr="00C614F2">
        <w:softHyphen/>
        <w:t>ции учащихся на ее прослушивание и исполнение;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ind w:left="720" w:right="40" w:hanging="360"/>
        <w:jc w:val="both"/>
      </w:pPr>
      <w:r w:rsidRPr="00C614F2">
        <w:t xml:space="preserve"> активности, сознательности и самостоятельности, который обеспечивается в том числе созданием проблемно-поисковых си</w:t>
      </w:r>
      <w:r w:rsidRPr="00C614F2">
        <w:softHyphen/>
        <w:t>туаций в процессе занятий;</w:t>
      </w:r>
    </w:p>
    <w:p w:rsidR="001D0F12" w:rsidRPr="00C614F2" w:rsidRDefault="001D0F12" w:rsidP="001D0F12">
      <w:pPr>
        <w:widowControl/>
        <w:numPr>
          <w:ilvl w:val="0"/>
          <w:numId w:val="1"/>
        </w:numPr>
        <w:tabs>
          <w:tab w:val="left" w:pos="543"/>
        </w:tabs>
        <w:autoSpaceDE/>
        <w:autoSpaceDN/>
        <w:adjustRightInd/>
        <w:spacing w:after="120"/>
        <w:ind w:left="720" w:right="40" w:hanging="360"/>
        <w:jc w:val="both"/>
      </w:pPr>
      <w:r w:rsidRPr="00C614F2">
        <w:t xml:space="preserve"> доступности, связанный с отбором музыкального материала (художественная ценность и педагогическая целесообразность) и ме</w:t>
      </w:r>
      <w:r w:rsidRPr="00C614F2">
        <w:softHyphen/>
        <w:t>тодами его преподнесения в контексте тематического содержания занятий. А также в соответствии с возрастными психологическими особенностями детей, со спецификой восприятия ими искусства.</w:t>
      </w:r>
    </w:p>
    <w:p w:rsidR="001D0F12" w:rsidRPr="00C614F2" w:rsidRDefault="001D0F12" w:rsidP="001D0F12">
      <w:pPr>
        <w:spacing w:after="120" w:line="240" w:lineRule="atLeast"/>
        <w:ind w:left="20" w:right="40" w:firstLine="320"/>
        <w:jc w:val="both"/>
      </w:pPr>
      <w:proofErr w:type="gramStart"/>
      <w:r w:rsidRPr="00C614F2">
        <w:rPr>
          <w:i/>
          <w:iCs/>
          <w:shd w:val="clear" w:color="auto" w:fill="FFFFFF"/>
        </w:rPr>
        <w:t>Принцип  прочности</w:t>
      </w:r>
      <w:proofErr w:type="gramEnd"/>
      <w:r w:rsidRPr="00C614F2">
        <w:rPr>
          <w:i/>
          <w:iCs/>
          <w:shd w:val="clear" w:color="auto" w:fill="FFFFFF"/>
        </w:rPr>
        <w:t xml:space="preserve"> и наглядности</w:t>
      </w:r>
      <w:r w:rsidRPr="00C614F2">
        <w:rPr>
          <w:i/>
        </w:rPr>
        <w:t xml:space="preserve"> </w:t>
      </w:r>
      <w:r w:rsidRPr="00C614F2">
        <w:t>обеспечивается структурой программы по музыке, распределением материала «от просто</w:t>
      </w:r>
      <w:r w:rsidRPr="00C614F2">
        <w:softHyphen/>
      </w:r>
      <w:r w:rsidRPr="00C614F2">
        <w:rPr>
          <w:shd w:val="clear" w:color="auto" w:fill="FFFFFF"/>
        </w:rPr>
        <w:t>го-к</w:t>
      </w:r>
      <w:r w:rsidRPr="00C614F2">
        <w:t xml:space="preserve"> сложному»: через рассмотрение ЧАСТНОГО (конкретное наблюдение) к пониманию ОБЩЕГО (постижение закономер</w:t>
      </w:r>
      <w:r w:rsidRPr="00C614F2">
        <w:softHyphen/>
        <w:t>ности), от ОБЩЕГО, то есть от постигнутой закономерности, к ЧАСТНОМУ, то есть к способу решения конкретной учебной задачи. Благодаря реализации данного принципа «погружение» школьников в искусство происходит естественно и логично.</w:t>
      </w:r>
    </w:p>
    <w:p w:rsidR="001D0F12" w:rsidRPr="00C614F2" w:rsidRDefault="001D0F12" w:rsidP="001D0F12">
      <w:pPr>
        <w:spacing w:after="120" w:line="240" w:lineRule="atLeast"/>
        <w:ind w:right="40"/>
        <w:jc w:val="both"/>
      </w:pPr>
      <w:r w:rsidRPr="00C614F2">
        <w:rPr>
          <w:i/>
          <w:iCs/>
          <w:shd w:val="clear" w:color="auto" w:fill="FFFFFF"/>
        </w:rPr>
        <w:t>Принцип охраны и укрепления здоровья учеников.</w:t>
      </w:r>
      <w:r w:rsidRPr="00C614F2">
        <w:t xml:space="preserve"> Данный прин</w:t>
      </w:r>
      <w:r w:rsidRPr="00C614F2">
        <w:softHyphen/>
        <w:t>цип реализуется благодаря учету возрастных психологических особенностей школьников, учету специфики восприятия ими му</w:t>
      </w:r>
      <w:r w:rsidRPr="00C614F2">
        <w:softHyphen/>
        <w:t xml:space="preserve">зыкального искусства, что </w:t>
      </w:r>
      <w:r w:rsidRPr="00C614F2">
        <w:lastRenderedPageBreak/>
        <w:t>положительно влияет на охрану их пси</w:t>
      </w:r>
      <w:r w:rsidRPr="00C614F2">
        <w:softHyphen/>
        <w:t>хического здоровья.</w:t>
      </w:r>
    </w:p>
    <w:p w:rsidR="001D0F12" w:rsidRPr="00C614F2" w:rsidRDefault="001D0F12" w:rsidP="001D0F12">
      <w:pPr>
        <w:spacing w:line="240" w:lineRule="atLeast"/>
        <w:ind w:left="20" w:right="40" w:firstLine="320"/>
        <w:jc w:val="both"/>
      </w:pPr>
      <w:r w:rsidRPr="00C614F2">
        <w:t>Эмоционально-образное развитие способствует укреплению духовного здоровья школьников. Исполнение музыки (пение, движение под музыку) укрепляет их физическое здоровье, так как оказывает влияние на развитие гортани, голосового аппарата (при пении), костно-мышечной системы (при движении).</w:t>
      </w:r>
    </w:p>
    <w:p w:rsidR="001D0F12" w:rsidRPr="00C614F2" w:rsidRDefault="001D0F12" w:rsidP="001D0F12">
      <w:pPr>
        <w:spacing w:line="240" w:lineRule="atLeast"/>
        <w:ind w:left="20" w:firstLine="320"/>
        <w:jc w:val="both"/>
      </w:pPr>
      <w:r w:rsidRPr="00C614F2">
        <w:t>Ведущими методами освоения учебной программы являются:</w:t>
      </w:r>
    </w:p>
    <w:p w:rsidR="001D0F12" w:rsidRPr="00C614F2" w:rsidRDefault="001D0F12" w:rsidP="001D0F12">
      <w:pPr>
        <w:tabs>
          <w:tab w:val="left" w:pos="572"/>
        </w:tabs>
        <w:spacing w:line="240" w:lineRule="atLeast"/>
        <w:ind w:right="40"/>
        <w:jc w:val="both"/>
      </w:pPr>
      <w:r w:rsidRPr="00C614F2">
        <w:t>метод</w:t>
      </w:r>
      <w:r w:rsidRPr="00C614F2">
        <w:rPr>
          <w:iCs/>
          <w:shd w:val="clear" w:color="auto" w:fill="FFFFFF"/>
        </w:rPr>
        <w:t xml:space="preserve"> музыкально-педагогической драматургии</w:t>
      </w:r>
      <w:r w:rsidRPr="00C614F2">
        <w:t>, естественность и логичность «погружения» в искусство, драма</w:t>
      </w:r>
      <w:r w:rsidRPr="00C614F2">
        <w:softHyphen/>
        <w:t>тургическая логика развития интриги, связанная со степенью «по</w:t>
      </w:r>
      <w:r w:rsidRPr="00C614F2">
        <w:softHyphen/>
        <w:t>груженности» главных героев в музыкальное искусство);</w:t>
      </w:r>
    </w:p>
    <w:p w:rsidR="001D0F12" w:rsidRPr="00C614F2" w:rsidRDefault="001D0F12" w:rsidP="001D0F12">
      <w:pPr>
        <w:tabs>
          <w:tab w:val="left" w:pos="562"/>
        </w:tabs>
        <w:ind w:right="40"/>
        <w:jc w:val="both"/>
      </w:pPr>
      <w:proofErr w:type="gramStart"/>
      <w:r w:rsidRPr="00C614F2">
        <w:t>метод</w:t>
      </w:r>
      <w:r w:rsidRPr="00C614F2">
        <w:rPr>
          <w:iCs/>
          <w:shd w:val="clear" w:color="auto" w:fill="FFFFFF"/>
        </w:rPr>
        <w:t xml:space="preserve">  </w:t>
      </w:r>
      <w:proofErr w:type="spellStart"/>
      <w:r w:rsidRPr="00C614F2">
        <w:rPr>
          <w:iCs/>
          <w:shd w:val="clear" w:color="auto" w:fill="FFFFFF"/>
        </w:rPr>
        <w:t>забегания</w:t>
      </w:r>
      <w:proofErr w:type="spellEnd"/>
      <w:proofErr w:type="gramEnd"/>
      <w:r w:rsidRPr="00C614F2">
        <w:rPr>
          <w:iCs/>
          <w:shd w:val="clear" w:color="auto" w:fill="FFFFFF"/>
        </w:rPr>
        <w:t xml:space="preserve">  вперед и возвращения к пройденному</w:t>
      </w:r>
      <w:r w:rsidRPr="00C614F2">
        <w:t xml:space="preserve"> (выстраи</w:t>
      </w:r>
      <w:r w:rsidRPr="00C614F2">
        <w:softHyphen/>
        <w:t>вание воспитательных и образовательных линий – патриотической, поликультурной, традиционно-календарной, музыкально-теоре</w:t>
      </w:r>
      <w:r w:rsidRPr="00C614F2">
        <w:softHyphen/>
        <w:t>тической, композиторской, исполнительской);  неоднократное возвра</w:t>
      </w:r>
      <w:r w:rsidRPr="00C614F2">
        <w:softHyphen/>
        <w:t>щение к произведениям одного и того же композитора по разным основаниям и с разными целями, к специальным прикладным по</w:t>
      </w:r>
      <w:r w:rsidRPr="00C614F2">
        <w:softHyphen/>
        <w:t>нятиям и терминам, к разным жанрам песенного творчества и прочее;</w:t>
      </w:r>
    </w:p>
    <w:p w:rsidR="001D0F12" w:rsidRPr="00C614F2" w:rsidRDefault="001D0F12" w:rsidP="001D0F12">
      <w:pPr>
        <w:tabs>
          <w:tab w:val="left" w:pos="562"/>
        </w:tabs>
        <w:spacing w:after="184"/>
        <w:ind w:right="40"/>
        <w:jc w:val="both"/>
      </w:pPr>
      <w:r w:rsidRPr="00C614F2">
        <w:t>метод</w:t>
      </w:r>
      <w:r w:rsidRPr="00C614F2">
        <w:rPr>
          <w:iCs/>
          <w:shd w:val="clear" w:color="auto" w:fill="FFFFFF"/>
        </w:rPr>
        <w:t xml:space="preserve"> проблемно-поисковых ситуаций</w:t>
      </w:r>
      <w:r w:rsidRPr="00C614F2">
        <w:t xml:space="preserve"> (создание условий для самостоятельного поиска ответа </w:t>
      </w:r>
      <w:proofErr w:type="spellStart"/>
      <w:r w:rsidRPr="00C614F2">
        <w:t>напоставленный</w:t>
      </w:r>
      <w:proofErr w:type="spellEnd"/>
      <w:r w:rsidRPr="00C614F2">
        <w:t xml:space="preserve"> вопрос, для по</w:t>
      </w:r>
      <w:r w:rsidRPr="00C614F2">
        <w:softHyphen/>
        <w:t>иска исполнительского плана произведения и конкретных приемов исполнения, для активного творческого участия в музыкаль</w:t>
      </w:r>
      <w:r w:rsidRPr="00C614F2">
        <w:softHyphen/>
        <w:t xml:space="preserve">ных играх и постановках музыкальных спектаклей).  </w:t>
      </w:r>
    </w:p>
    <w:p w:rsidR="001D0F12" w:rsidRPr="0096396D" w:rsidRDefault="0096396D" w:rsidP="00356A7E">
      <w:pPr>
        <w:shd w:val="clear" w:color="auto" w:fill="FFFFFF" w:themeFill="background1"/>
        <w:spacing w:line="240" w:lineRule="atLeast"/>
        <w:rPr>
          <w:b/>
        </w:rPr>
      </w:pPr>
      <w:r>
        <w:rPr>
          <w:b/>
        </w:rPr>
        <w:t xml:space="preserve">                                                                    </w:t>
      </w:r>
      <w:r w:rsidRPr="0096396D">
        <w:rPr>
          <w:b/>
        </w:rPr>
        <w:t>Цели и задачи</w:t>
      </w:r>
    </w:p>
    <w:p w:rsidR="00472F95" w:rsidRPr="00C614F2" w:rsidRDefault="00472F95" w:rsidP="00111F66">
      <w:pPr>
        <w:rPr>
          <w:b/>
          <w:bCs/>
        </w:rPr>
      </w:pPr>
      <w:r w:rsidRPr="00C614F2">
        <w:t xml:space="preserve">     </w:t>
      </w:r>
      <w:r w:rsidR="009739F5" w:rsidRPr="00C614F2">
        <w:t xml:space="preserve">    </w:t>
      </w:r>
      <w:r w:rsidRPr="00C614F2">
        <w:t xml:space="preserve"> </w:t>
      </w:r>
      <w:r w:rsidR="00111F66" w:rsidRPr="00C614F2">
        <w:t>Изучение музыки направлено на достижение следующих </w:t>
      </w:r>
      <w:r w:rsidR="00111F66" w:rsidRPr="00C614F2">
        <w:rPr>
          <w:b/>
          <w:bCs/>
        </w:rPr>
        <w:t>целей:</w:t>
      </w:r>
    </w:p>
    <w:p w:rsidR="00472F9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>формирование основ музыкальной культуры через эмоциональное, активное восприятие музыки;</w:t>
      </w:r>
    </w:p>
    <w:p w:rsidR="009739F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 xml:space="preserve">воспитание эмоционально-ценностного отношения к искусству, художественного вкуса, нравственных и эстетических чувств: любви к ближнему, к своему народу, к Родине; </w:t>
      </w:r>
    </w:p>
    <w:p w:rsidR="00472F9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>уважения к истории, традициям, музыкальной культуре разных народов мира;</w:t>
      </w:r>
    </w:p>
    <w:p w:rsidR="00472F95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 xml:space="preserve"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 освоение музыкальных произведений и знаний о музыке; </w:t>
      </w:r>
    </w:p>
    <w:p w:rsidR="00111F66" w:rsidRPr="00C614F2" w:rsidRDefault="00111F66" w:rsidP="009739F5">
      <w:pPr>
        <w:pStyle w:val="a5"/>
        <w:numPr>
          <w:ilvl w:val="0"/>
          <w:numId w:val="5"/>
        </w:numPr>
        <w:rPr>
          <w:sz w:val="20"/>
          <w:szCs w:val="20"/>
        </w:rPr>
      </w:pPr>
      <w:r w:rsidRPr="00C614F2">
        <w:rPr>
          <w:sz w:val="20"/>
          <w:szCs w:val="20"/>
        </w:rPr>
        <w:t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111F66" w:rsidRPr="00C614F2" w:rsidRDefault="009739F5" w:rsidP="00111F66">
      <w:r w:rsidRPr="00C614F2">
        <w:t xml:space="preserve">       </w:t>
      </w:r>
      <w:r w:rsidR="00472F95" w:rsidRPr="00C614F2">
        <w:t xml:space="preserve">  </w:t>
      </w:r>
      <w:r w:rsidR="00111F66" w:rsidRPr="00C614F2">
        <w:t>Цели музыкального образования осуществляются через систему ключевых задач личностного, познавательного, коммуникативного и социального развития.</w:t>
      </w:r>
    </w:p>
    <w:p w:rsidR="00472F95" w:rsidRPr="00C614F2" w:rsidRDefault="00111F66" w:rsidP="00111F66">
      <w:r w:rsidRPr="00C614F2">
        <w:rPr>
          <w:shd w:val="clear" w:color="auto" w:fill="FFFFFF"/>
        </w:rPr>
        <w:t>Данные цели достигаются путем решения</w:t>
      </w:r>
      <w:r w:rsidRPr="00C614F2">
        <w:t> </w:t>
      </w:r>
      <w:r w:rsidRPr="00C614F2">
        <w:rPr>
          <w:b/>
          <w:bCs/>
          <w:shd w:val="clear" w:color="auto" w:fill="FFFFFF"/>
        </w:rPr>
        <w:t>ключевых задач,</w:t>
      </w:r>
      <w:r w:rsidRPr="00C614F2">
        <w:rPr>
          <w:b/>
          <w:bCs/>
        </w:rPr>
        <w:t> </w:t>
      </w:r>
      <w:r w:rsidRPr="00C614F2">
        <w:rPr>
          <w:shd w:val="clear" w:color="auto" w:fill="FFFFFF"/>
        </w:rPr>
        <w:t>от</w:t>
      </w:r>
      <w:r w:rsidRPr="00C614F2">
        <w:rPr>
          <w:shd w:val="clear" w:color="auto" w:fill="FFFFFF"/>
        </w:rPr>
        <w:softHyphen/>
        <w:t>ражающих личностное, познавательное, коммуникативное, соци</w:t>
      </w:r>
      <w:r w:rsidRPr="00C614F2">
        <w:rPr>
          <w:shd w:val="clear" w:color="auto" w:fill="FFFFFF"/>
        </w:rPr>
        <w:softHyphen/>
        <w:t>альное и эстетическое развитие школьников.</w:t>
      </w:r>
      <w:r w:rsidRPr="00C614F2">
        <w:br/>
      </w:r>
      <w:r w:rsidR="009739F5" w:rsidRPr="00C614F2">
        <w:rPr>
          <w:b/>
          <w:i/>
          <w:iCs/>
          <w:shd w:val="clear" w:color="auto" w:fill="FFFFFF"/>
        </w:rPr>
        <w:t xml:space="preserve">        </w:t>
      </w:r>
      <w:r w:rsidRPr="00C614F2">
        <w:rPr>
          <w:b/>
          <w:i/>
          <w:iCs/>
          <w:shd w:val="clear" w:color="auto" w:fill="FFFFFF"/>
        </w:rPr>
        <w:t>Личностное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обучающихся направлено на:</w:t>
      </w:r>
      <w:r w:rsidRPr="00C614F2">
        <w:br/>
      </w:r>
      <w:r w:rsidRPr="00C614F2">
        <w:rPr>
          <w:shd w:val="clear" w:color="auto" w:fill="FFFFFF"/>
        </w:rPr>
        <w:t>• реализацию их творческого потенциала;</w:t>
      </w:r>
      <w:r w:rsidRPr="00C614F2">
        <w:br/>
      </w:r>
      <w:r w:rsidRPr="00C614F2">
        <w:rPr>
          <w:shd w:val="clear" w:color="auto" w:fill="FFFFFF"/>
        </w:rPr>
        <w:t>• выработку готовности выражать свое отношение к искус</w:t>
      </w:r>
      <w:r w:rsidRPr="00C614F2">
        <w:rPr>
          <w:shd w:val="clear" w:color="auto" w:fill="FFFFFF"/>
        </w:rPr>
        <w:softHyphen/>
        <w:t>ству;</w:t>
      </w:r>
      <w:r w:rsidRPr="00C614F2">
        <w:br/>
      </w:r>
      <w:r w:rsidRPr="00C614F2">
        <w:rPr>
          <w:shd w:val="clear" w:color="auto" w:fill="FFFFFF"/>
        </w:rPr>
        <w:t>• формирование мотивации к художественному познанию окружающей действительности;</w:t>
      </w:r>
      <w:r w:rsidRPr="00C614F2">
        <w:br/>
      </w:r>
      <w:r w:rsidRPr="00C614F2">
        <w:rPr>
          <w:shd w:val="clear" w:color="auto" w:fill="FFFFFF"/>
        </w:rPr>
        <w:t>• проявление ценностно-смысловых ориентации и духовно-нравственных оснований;</w:t>
      </w:r>
      <w:r w:rsidRPr="00C614F2">
        <w:br/>
      </w:r>
      <w:r w:rsidRPr="00C614F2">
        <w:rPr>
          <w:shd w:val="clear" w:color="auto" w:fill="FFFFFF"/>
        </w:rPr>
        <w:t>• становление самосознания, самооценки, самоуважения, жизненного оптимизма.</w:t>
      </w:r>
      <w:r w:rsidRPr="00C614F2">
        <w:br/>
      </w:r>
      <w:r w:rsidR="009739F5" w:rsidRPr="00C614F2">
        <w:rPr>
          <w:b/>
          <w:i/>
          <w:iCs/>
          <w:shd w:val="clear" w:color="auto" w:fill="FFFFFF"/>
        </w:rPr>
        <w:t xml:space="preserve">       </w:t>
      </w:r>
      <w:r w:rsidRPr="00C614F2">
        <w:rPr>
          <w:b/>
          <w:i/>
          <w:iCs/>
          <w:shd w:val="clear" w:color="auto" w:fill="FFFFFF"/>
        </w:rPr>
        <w:t>Познавательное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обучающихся связано с:</w:t>
      </w:r>
      <w:r w:rsidRPr="00C614F2">
        <w:br/>
      </w:r>
      <w:r w:rsidRPr="00C614F2">
        <w:rPr>
          <w:shd w:val="clear" w:color="auto" w:fill="FFFFFF"/>
        </w:rPr>
        <w:t>• активизацией творческого мышления, продуктивного вооб</w:t>
      </w:r>
      <w:r w:rsidRPr="00C614F2">
        <w:rPr>
          <w:shd w:val="clear" w:color="auto" w:fill="FFFFFF"/>
        </w:rPr>
        <w:softHyphen/>
        <w:t>ражения, рефлексии;</w:t>
      </w:r>
      <w:r w:rsidRPr="00C614F2">
        <w:br/>
      </w:r>
      <w:r w:rsidRPr="00C614F2">
        <w:rPr>
          <w:shd w:val="clear" w:color="auto" w:fill="FFFFFF"/>
        </w:rPr>
        <w:t>• формированием целостного представления о музыке, ее ис</w:t>
      </w:r>
      <w:r w:rsidRPr="00C614F2">
        <w:rPr>
          <w:shd w:val="clear" w:color="auto" w:fill="FFFFFF"/>
        </w:rPr>
        <w:softHyphen/>
        <w:t>токах и образной природе;</w:t>
      </w:r>
      <w:r w:rsidRPr="00C614F2">
        <w:br/>
      </w:r>
      <w:r w:rsidRPr="00C614F2">
        <w:rPr>
          <w:shd w:val="clear" w:color="auto" w:fill="FFFFFF"/>
        </w:rPr>
        <w:t>• познанием языка музыки, многообразия ее форм и жанров;</w:t>
      </w:r>
      <w:r w:rsidRPr="00C614F2">
        <w:br/>
      </w:r>
      <w:r w:rsidRPr="00C614F2">
        <w:rPr>
          <w:shd w:val="clear" w:color="auto" w:fill="FFFFFF"/>
        </w:rPr>
        <w:t>• осознанием роли музыкального искусства в жизни человека.</w:t>
      </w:r>
      <w:r w:rsidRPr="00C614F2">
        <w:br/>
      </w:r>
      <w:r w:rsidR="009739F5" w:rsidRPr="00C614F2">
        <w:rPr>
          <w:b/>
          <w:i/>
          <w:iCs/>
          <w:shd w:val="clear" w:color="auto" w:fill="FFFFFF"/>
        </w:rPr>
        <w:t xml:space="preserve">        </w:t>
      </w:r>
      <w:r w:rsidRPr="00C614F2">
        <w:rPr>
          <w:b/>
          <w:i/>
          <w:iCs/>
          <w:shd w:val="clear" w:color="auto" w:fill="FFFFFF"/>
        </w:rPr>
        <w:t>Коммуникативное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школьников определяет:</w:t>
      </w:r>
      <w:r w:rsidRPr="00C614F2">
        <w:br/>
      </w:r>
      <w:r w:rsidRPr="00C614F2">
        <w:rPr>
          <w:shd w:val="clear" w:color="auto" w:fill="FFFFFF"/>
        </w:rPr>
        <w:t>• умение слушать, уважение к мнению других;</w:t>
      </w:r>
      <w:r w:rsidRPr="00C614F2">
        <w:br/>
      </w:r>
      <w:r w:rsidRPr="00C614F2">
        <w:rPr>
          <w:shd w:val="clear" w:color="auto" w:fill="FFFFFF"/>
        </w:rPr>
        <w:t>• способность встать на позицию другого человека;</w:t>
      </w:r>
      <w:r w:rsidRPr="00C614F2">
        <w:br/>
      </w:r>
      <w:r w:rsidRPr="00C614F2">
        <w:rPr>
          <w:shd w:val="clear" w:color="auto" w:fill="FFFFFF"/>
        </w:rPr>
        <w:t>• готовность вести диалог;</w:t>
      </w:r>
      <w:r w:rsidRPr="00C614F2">
        <w:br/>
      </w:r>
      <w:r w:rsidRPr="00C614F2">
        <w:rPr>
          <w:shd w:val="clear" w:color="auto" w:fill="FFFFFF"/>
        </w:rPr>
        <w:t>• участие в обсуждении значимых для человека явлений жиз</w:t>
      </w:r>
      <w:r w:rsidRPr="00C614F2">
        <w:rPr>
          <w:shd w:val="clear" w:color="auto" w:fill="FFFFFF"/>
        </w:rPr>
        <w:softHyphen/>
        <w:t>ни и искусства;</w:t>
      </w:r>
      <w:r w:rsidRPr="00C614F2">
        <w:br/>
      </w:r>
      <w:r w:rsidRPr="00C614F2">
        <w:rPr>
          <w:shd w:val="clear" w:color="auto" w:fill="FFFFFF"/>
        </w:rPr>
        <w:t>• продуктивное сотрудничество со сверстниками и взрос</w:t>
      </w:r>
      <w:r w:rsidRPr="00C614F2">
        <w:rPr>
          <w:shd w:val="clear" w:color="auto" w:fill="FFFFFF"/>
        </w:rPr>
        <w:softHyphen/>
        <w:t>лыми.</w:t>
      </w:r>
      <w:r w:rsidRPr="00C614F2">
        <w:br/>
      </w:r>
      <w:r w:rsidR="009739F5" w:rsidRPr="00C614F2">
        <w:rPr>
          <w:i/>
          <w:iCs/>
          <w:shd w:val="clear" w:color="auto" w:fill="FFFFFF"/>
        </w:rPr>
        <w:t xml:space="preserve">      </w:t>
      </w:r>
      <w:r w:rsidRPr="00C614F2">
        <w:rPr>
          <w:b/>
          <w:i/>
          <w:iCs/>
          <w:shd w:val="clear" w:color="auto" w:fill="FFFFFF"/>
        </w:rPr>
        <w:t>Социальное</w:t>
      </w:r>
      <w:r w:rsidRPr="00C614F2">
        <w:rPr>
          <w:b/>
          <w:i/>
          <w:iCs/>
        </w:rPr>
        <w:t> </w:t>
      </w:r>
      <w:r w:rsidRPr="00C614F2">
        <w:rPr>
          <w:shd w:val="clear" w:color="auto" w:fill="FFFFFF"/>
        </w:rPr>
        <w:t>развитие растущего человека проявляется:</w:t>
      </w:r>
      <w:r w:rsidRPr="00C614F2">
        <w:br/>
      </w:r>
      <w:r w:rsidRPr="00C614F2">
        <w:rPr>
          <w:shd w:val="clear" w:color="auto" w:fill="FFFFFF"/>
        </w:rPr>
        <w:t>• в формировании у него целостной художественной картины мира;</w:t>
      </w:r>
      <w:r w:rsidRPr="00C614F2">
        <w:br/>
      </w:r>
      <w:r w:rsidRPr="00C614F2">
        <w:rPr>
          <w:shd w:val="clear" w:color="auto" w:fill="FFFFFF"/>
        </w:rPr>
        <w:t>• в воспитание его патриотических чувств;</w:t>
      </w:r>
      <w:r w:rsidRPr="00C614F2">
        <w:br/>
      </w:r>
      <w:r w:rsidRPr="00C614F2">
        <w:rPr>
          <w:shd w:val="clear" w:color="auto" w:fill="FFFFFF"/>
        </w:rPr>
        <w:t xml:space="preserve">• в </w:t>
      </w:r>
      <w:proofErr w:type="spellStart"/>
      <w:r w:rsidRPr="00C614F2">
        <w:rPr>
          <w:shd w:val="clear" w:color="auto" w:fill="FFFFFF"/>
        </w:rPr>
        <w:t>сформированности</w:t>
      </w:r>
      <w:proofErr w:type="spellEnd"/>
      <w:r w:rsidRPr="00C614F2">
        <w:rPr>
          <w:shd w:val="clear" w:color="auto" w:fill="FFFFFF"/>
        </w:rPr>
        <w:t xml:space="preserve"> основ гражданской идентичности;</w:t>
      </w:r>
      <w:r w:rsidRPr="00C614F2">
        <w:br/>
      </w:r>
      <w:r w:rsidRPr="00C614F2">
        <w:rPr>
          <w:shd w:val="clear" w:color="auto" w:fill="FFFFFF"/>
        </w:rPr>
        <w:t>• в выработке готовности к толерантным отношениям в по</w:t>
      </w:r>
      <w:r w:rsidRPr="00C614F2">
        <w:rPr>
          <w:shd w:val="clear" w:color="auto" w:fill="FFFFFF"/>
        </w:rPr>
        <w:softHyphen/>
        <w:t>ликультурном обществе;</w:t>
      </w:r>
      <w:r w:rsidRPr="00C614F2">
        <w:br/>
      </w:r>
      <w:r w:rsidRPr="00C614F2">
        <w:rPr>
          <w:shd w:val="clear" w:color="auto" w:fill="FFFFFF"/>
        </w:rPr>
        <w:t>• в овладении социальными компетенциями.</w:t>
      </w:r>
      <w:r w:rsidRPr="00C614F2">
        <w:br/>
      </w:r>
      <w:r w:rsidRPr="00C614F2">
        <w:rPr>
          <w:i/>
          <w:iCs/>
          <w:shd w:val="clear" w:color="auto" w:fill="FFFFFF"/>
        </w:rPr>
        <w:t>Эстетическое</w:t>
      </w:r>
      <w:r w:rsidRPr="00C614F2">
        <w:rPr>
          <w:i/>
          <w:iCs/>
        </w:rPr>
        <w:t> </w:t>
      </w:r>
      <w:r w:rsidRPr="00C614F2">
        <w:rPr>
          <w:shd w:val="clear" w:color="auto" w:fill="FFFFFF"/>
        </w:rPr>
        <w:t>развитие учащихся направлено на:</w:t>
      </w:r>
      <w:r w:rsidRPr="00C614F2">
        <w:br/>
      </w:r>
      <w:r w:rsidRPr="00C614F2">
        <w:rPr>
          <w:shd w:val="clear" w:color="auto" w:fill="FFFFFF"/>
        </w:rPr>
        <w:t>• приобщение к эстетическим ценностям;</w:t>
      </w:r>
      <w:r w:rsidRPr="00C614F2">
        <w:br/>
      </w:r>
      <w:r w:rsidRPr="00C614F2">
        <w:rPr>
          <w:shd w:val="clear" w:color="auto" w:fill="FFFFFF"/>
        </w:rPr>
        <w:t>• формирование эстетического отношения к действительно</w:t>
      </w:r>
      <w:r w:rsidRPr="00C614F2">
        <w:rPr>
          <w:shd w:val="clear" w:color="auto" w:fill="FFFFFF"/>
        </w:rPr>
        <w:softHyphen/>
        <w:t>сти;</w:t>
      </w:r>
      <w:r w:rsidRPr="00C614F2">
        <w:br/>
      </w:r>
      <w:r w:rsidRPr="00C614F2">
        <w:rPr>
          <w:shd w:val="clear" w:color="auto" w:fill="FFFFFF"/>
        </w:rPr>
        <w:t>• развитие эстетических чувств;</w:t>
      </w:r>
      <w:r w:rsidRPr="00C614F2">
        <w:br/>
      </w:r>
      <w:r w:rsidRPr="00C614F2">
        <w:rPr>
          <w:shd w:val="clear" w:color="auto" w:fill="FFFFFF"/>
        </w:rPr>
        <w:lastRenderedPageBreak/>
        <w:t>• развитие потребности жить по законам красоты;</w:t>
      </w:r>
    </w:p>
    <w:p w:rsidR="00282F6B" w:rsidRPr="00C614F2" w:rsidRDefault="00111F66" w:rsidP="00111F66">
      <w:pPr>
        <w:rPr>
          <w:shd w:val="clear" w:color="auto" w:fill="FFFFFF"/>
        </w:rPr>
      </w:pPr>
      <w:r w:rsidRPr="00C614F2">
        <w:rPr>
          <w:shd w:val="clear" w:color="auto" w:fill="FFFFFF"/>
        </w:rPr>
        <w:t>• формирование эстетических идеалов и потребностей;</w:t>
      </w:r>
      <w:r w:rsidRPr="00C614F2">
        <w:br/>
      </w:r>
      <w:r w:rsidRPr="00C614F2">
        <w:rPr>
          <w:shd w:val="clear" w:color="auto" w:fill="FFFFFF"/>
        </w:rPr>
        <w:t>• воспитание художественного вкуса;</w:t>
      </w:r>
      <w:r w:rsidRPr="00C614F2">
        <w:br/>
      </w:r>
      <w:r w:rsidRPr="00C614F2">
        <w:rPr>
          <w:shd w:val="clear" w:color="auto" w:fill="FFFFFF"/>
        </w:rPr>
        <w:t>• выработку стремления быть прекрасным во всем — в мыс</w:t>
      </w:r>
      <w:r w:rsidRPr="00C614F2">
        <w:rPr>
          <w:shd w:val="clear" w:color="auto" w:fill="FFFFFF"/>
        </w:rPr>
        <w:softHyphen/>
        <w:t>лях, делах, поступках, внешнем виде.</w:t>
      </w:r>
    </w:p>
    <w:p w:rsidR="00AE6272" w:rsidRPr="00C614F2" w:rsidRDefault="00AE6272" w:rsidP="00111F66"/>
    <w:p w:rsidR="00472F95" w:rsidRPr="00C614F2" w:rsidRDefault="00AE6272" w:rsidP="00282F6B">
      <w:pPr>
        <w:rPr>
          <w:b/>
        </w:rPr>
      </w:pPr>
      <w:r w:rsidRPr="00C614F2">
        <w:rPr>
          <w:b/>
        </w:rPr>
        <w:t xml:space="preserve">                          </w:t>
      </w:r>
      <w:r w:rsidR="00472F95" w:rsidRPr="00C614F2">
        <w:rPr>
          <w:b/>
        </w:rPr>
        <w:t>Место учебного предмета</w:t>
      </w:r>
      <w:r w:rsidR="00356A7E" w:rsidRPr="00C614F2">
        <w:rPr>
          <w:b/>
        </w:rPr>
        <w:t xml:space="preserve">  «Музыка» </w:t>
      </w:r>
      <w:r w:rsidR="00472F95" w:rsidRPr="00C614F2">
        <w:rPr>
          <w:b/>
        </w:rPr>
        <w:t xml:space="preserve"> в учебном плане.</w:t>
      </w:r>
    </w:p>
    <w:p w:rsidR="00135164" w:rsidRPr="00C614F2" w:rsidRDefault="00AE6272" w:rsidP="00111F66">
      <w:r w:rsidRPr="00C614F2">
        <w:t xml:space="preserve">         </w:t>
      </w:r>
      <w:r w:rsidR="00722B4E" w:rsidRPr="00C614F2">
        <w:t>Федеральный базисный учебный план для общеобразовательных учреждений Ро</w:t>
      </w:r>
      <w:r w:rsidRPr="00C614F2">
        <w:t>ссийской Федерации отводит  135</w:t>
      </w:r>
      <w:r w:rsidR="00722B4E" w:rsidRPr="00C614F2">
        <w:t xml:space="preserve"> часов для об</w:t>
      </w:r>
      <w:r w:rsidR="006B6CDB" w:rsidRPr="00C614F2">
        <w:t xml:space="preserve">язательного изучения </w:t>
      </w:r>
      <w:r w:rsidRPr="00C614F2">
        <w:t>учебного предмета «Музыка»</w:t>
      </w:r>
      <w:r w:rsidR="00722B4E" w:rsidRPr="00C614F2">
        <w:t xml:space="preserve"> ступени начального </w:t>
      </w:r>
      <w:r w:rsidRPr="00C614F2">
        <w:t xml:space="preserve">общего образования. Согласно учебному </w:t>
      </w:r>
      <w:r w:rsidR="00722B4E" w:rsidRPr="00C614F2">
        <w:t xml:space="preserve"> плану  МАОУ </w:t>
      </w:r>
      <w:proofErr w:type="spellStart"/>
      <w:r w:rsidR="00462EDC">
        <w:t>Тоболовская</w:t>
      </w:r>
      <w:proofErr w:type="spellEnd"/>
      <w:r w:rsidR="00722B4E" w:rsidRPr="00C614F2">
        <w:t xml:space="preserve"> СОШ филиал Новокировская начальная</w:t>
      </w:r>
      <w:r w:rsidRPr="00C614F2">
        <w:t xml:space="preserve"> школа – детский сад на изучение учебного предмета  «Музыка»</w:t>
      </w:r>
      <w:r w:rsidR="006B6CDB" w:rsidRPr="00C614F2">
        <w:t xml:space="preserve"> отводится</w:t>
      </w:r>
      <w:r w:rsidR="00922F29" w:rsidRPr="00C614F2">
        <w:t xml:space="preserve">  во 2 </w:t>
      </w:r>
      <w:r w:rsidRPr="00C614F2">
        <w:t xml:space="preserve"> классе 1 час в неделю (34</w:t>
      </w:r>
      <w:r w:rsidR="007924AD" w:rsidRPr="00C614F2">
        <w:t xml:space="preserve"> часов</w:t>
      </w:r>
      <w:r w:rsidR="00722B4E" w:rsidRPr="00C614F2">
        <w:t xml:space="preserve"> </w:t>
      </w:r>
      <w:r w:rsidRPr="00C614F2">
        <w:t xml:space="preserve"> в год</w:t>
      </w:r>
      <w:r w:rsidR="00722B4E" w:rsidRPr="00C614F2">
        <w:t xml:space="preserve">)   </w:t>
      </w:r>
    </w:p>
    <w:p w:rsidR="00135164" w:rsidRPr="00C614F2" w:rsidRDefault="00135164" w:rsidP="00135164">
      <w:pPr>
        <w:tabs>
          <w:tab w:val="left" w:pos="1314"/>
        </w:tabs>
        <w:jc w:val="both"/>
        <w:rPr>
          <w:b/>
        </w:rPr>
      </w:pPr>
      <w:r w:rsidRPr="00C614F2">
        <w:rPr>
          <w:b/>
        </w:rPr>
        <w:t>Региональный компонент</w:t>
      </w:r>
      <w:r w:rsidR="00E13118" w:rsidRPr="00C614F2">
        <w:rPr>
          <w:b/>
        </w:rPr>
        <w:t xml:space="preserve">   </w:t>
      </w:r>
      <w:r w:rsidRPr="00C614F2">
        <w:t xml:space="preserve">изучается на уроке № </w:t>
      </w:r>
      <w:r w:rsidR="001D0C44" w:rsidRPr="00C614F2">
        <w:t>18,19  Слушание де</w:t>
      </w:r>
      <w:r w:rsidR="00E13118" w:rsidRPr="00C614F2">
        <w:t>тской оперы автор Серебренникова</w:t>
      </w:r>
      <w:r w:rsidR="001D0C44" w:rsidRPr="00C614F2">
        <w:t>, и № 32,33. Гимн Тюменской области.</w:t>
      </w:r>
    </w:p>
    <w:p w:rsidR="00282F6B" w:rsidRPr="00C614F2" w:rsidRDefault="00282F6B" w:rsidP="00111F66"/>
    <w:p w:rsidR="00472F95" w:rsidRPr="00C614F2" w:rsidRDefault="00AE6272" w:rsidP="00111F66">
      <w:r w:rsidRPr="00C614F2">
        <w:t xml:space="preserve">             </w:t>
      </w:r>
      <w:r w:rsidR="00722B4E" w:rsidRPr="00C614F2">
        <w:rPr>
          <w:b/>
        </w:rPr>
        <w:t xml:space="preserve"> </w:t>
      </w:r>
      <w:r w:rsidR="00472F95" w:rsidRPr="00C614F2">
        <w:rPr>
          <w:b/>
        </w:rPr>
        <w:t>Ценностные ориентиры содержания учебного предмета</w:t>
      </w:r>
      <w:r w:rsidR="00356A7E" w:rsidRPr="00C614F2">
        <w:rPr>
          <w:b/>
        </w:rPr>
        <w:t xml:space="preserve"> «Музыка»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Содержание курса обеспечивает возможность разностороннего развития обучающихся благодаря: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66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наблюдению, восприятию музыки и размышлению о ней;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25"/>
        </w:tabs>
        <w:spacing w:line="240" w:lineRule="auto"/>
        <w:ind w:right="4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воплощению музыкальных образов при создании театрализо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ванных и музыкально-пластических композиций;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62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разучиванию и исполнению вокально-хоровых произведений;</w:t>
      </w:r>
    </w:p>
    <w:p w:rsidR="00472F95" w:rsidRPr="00C614F2" w:rsidRDefault="00472F95" w:rsidP="00472F95">
      <w:pPr>
        <w:pStyle w:val="a3"/>
        <w:shd w:val="clear" w:color="auto" w:fill="auto"/>
        <w:tabs>
          <w:tab w:val="left" w:pos="571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игре на элементарных детских музыкальных инструментах;</w:t>
      </w:r>
    </w:p>
    <w:p w:rsidR="00722B4E" w:rsidRPr="00C614F2" w:rsidRDefault="00472F95" w:rsidP="00282F6B">
      <w:pPr>
        <w:pStyle w:val="a3"/>
        <w:shd w:val="clear" w:color="auto" w:fill="auto"/>
        <w:tabs>
          <w:tab w:val="left" w:pos="544"/>
        </w:tabs>
        <w:spacing w:line="240" w:lineRule="auto"/>
        <w:ind w:right="4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импровизации в разнообразных видах музыкально-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творчес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- кой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деятельности.Учащиеся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знакомятся с различными видами музыки (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>во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кальная,  инструментальная</w:t>
      </w:r>
      <w:proofErr w:type="gramEnd"/>
      <w:r w:rsidRPr="00C614F2">
        <w:rPr>
          <w:rFonts w:ascii="Times New Roman" w:hAnsi="Times New Roman" w:cs="Times New Roman"/>
          <w:sz w:val="20"/>
          <w:szCs w:val="20"/>
        </w:rPr>
        <w:t xml:space="preserve">, сольная, хоровая, оркестровая) и основными </w:t>
      </w:r>
    </w:p>
    <w:p w:rsidR="003D7ADF" w:rsidRPr="00C614F2" w:rsidRDefault="00472F95" w:rsidP="00722B4E">
      <w:pPr>
        <w:pStyle w:val="a3"/>
        <w:shd w:val="clear" w:color="auto" w:fill="auto"/>
        <w:tabs>
          <w:tab w:val="left" w:pos="544"/>
        </w:tabs>
        <w:spacing w:line="240" w:lineRule="auto"/>
        <w:ind w:right="4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средствами музыкальной выразительности (мело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дия, ритм, темп, динамика, тембр, лад).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Учащиеся получают представление о музыкальной жизни страны, государственной музыкальной символике, о народных музы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кальных традициях родного края, о сочинениях профессиональных композиторов, о музыкальном фольклоре народов России, народов мира и своего региона,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В ходе обучения музыке школьники приобретают навыки кол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лективной музыкально-творческой деятельности (хоровое и ан</w:t>
      </w:r>
      <w:r w:rsidRPr="00C614F2">
        <w:rPr>
          <w:rFonts w:ascii="Times New Roman" w:hAnsi="Times New Roman" w:cs="Times New Roman"/>
          <w:sz w:val="20"/>
          <w:szCs w:val="20"/>
        </w:rPr>
        <w:softHyphen/>
        <w:t xml:space="preserve">самблевое пение,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музицирование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на элементарных музыкальных инструментах,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инсценирование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песен и танцев, музыкально- пластические композиции, танцевальные импровизации), учатся действовать самостоятельно при выполнении учебных и творче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ских задач.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Слушание музыки.</w:t>
      </w:r>
      <w:r w:rsidRPr="00C614F2">
        <w:rPr>
          <w:rFonts w:ascii="Times New Roman" w:hAnsi="Times New Roman" w:cs="Times New Roman"/>
          <w:sz w:val="20"/>
          <w:szCs w:val="20"/>
        </w:rPr>
        <w:t xml:space="preserve"> Опыт эмоционально-образного восприятия музыки, различной по содержанию, характеру и средствам му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зыкальной выразительности. Обогащение музыкально-слуховых представлений об интонационной природе музыки во всем много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образии ее видов, жанров и форм.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40" w:right="40" w:firstLine="32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Пение.</w:t>
      </w:r>
      <w:r w:rsidRPr="00C614F2">
        <w:rPr>
          <w:rFonts w:ascii="Times New Roman" w:hAnsi="Times New Roman" w:cs="Times New Roman"/>
          <w:sz w:val="20"/>
          <w:szCs w:val="20"/>
        </w:rPr>
        <w:t xml:space="preserve"> Самовыражение ребенка в пении. Воплощение музы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кальных образов при разучивании и исполнении произведений. Освоение вокально-хоровых умений и навыков для передачи музыкально-исполнительского замысла, импровизации.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2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 xml:space="preserve">Инструментальное </w:t>
      </w:r>
      <w:proofErr w:type="spellStart"/>
      <w:r w:rsidRPr="00C614F2">
        <w:rPr>
          <w:rStyle w:val="10"/>
          <w:b w:val="0"/>
        </w:rPr>
        <w:t>музицирование</w:t>
      </w:r>
      <w:proofErr w:type="spellEnd"/>
      <w:r w:rsidRPr="00C614F2">
        <w:rPr>
          <w:rStyle w:val="10"/>
          <w:b w:val="0"/>
        </w:rPr>
        <w:t>.</w:t>
      </w:r>
      <w:r w:rsidRPr="00C614F2">
        <w:rPr>
          <w:rFonts w:ascii="Times New Roman" w:hAnsi="Times New Roman" w:cs="Times New Roman"/>
          <w:sz w:val="20"/>
          <w:szCs w:val="20"/>
        </w:rPr>
        <w:t xml:space="preserve"> Коллективное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музицирова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на элементарных и электронных музыкальных инструментах. Участие в исполнении музыкальных произведений. Опыт индиви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дуальной творческой деятельности (сочинение, импровизация).</w:t>
      </w:r>
    </w:p>
    <w:p w:rsidR="00472F95" w:rsidRPr="00C614F2" w:rsidRDefault="00472F95" w:rsidP="00472F95">
      <w:pPr>
        <w:pStyle w:val="a3"/>
        <w:shd w:val="clear" w:color="auto" w:fill="auto"/>
        <w:spacing w:line="240" w:lineRule="auto"/>
        <w:ind w:left="2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Музыкально-пластическое движение.</w:t>
      </w:r>
      <w:r w:rsidRPr="00C614F2">
        <w:rPr>
          <w:rFonts w:ascii="Times New Roman" w:hAnsi="Times New Roman" w:cs="Times New Roman"/>
          <w:sz w:val="20"/>
          <w:szCs w:val="20"/>
        </w:rPr>
        <w:t xml:space="preserve"> Общее представление о пластических средствах выразительности. Индивидуально- личностное выражение образного содержание музыки через пластику. Коллективные формы деятельности при создании музыкально-пластических композиций. Танцевальные импро</w:t>
      </w:r>
      <w:r w:rsidRPr="00C614F2">
        <w:rPr>
          <w:rFonts w:ascii="Times New Roman" w:hAnsi="Times New Roman" w:cs="Times New Roman"/>
          <w:sz w:val="20"/>
          <w:szCs w:val="20"/>
        </w:rPr>
        <w:softHyphen/>
        <w:t>визации.</w:t>
      </w:r>
    </w:p>
    <w:p w:rsidR="00472F95" w:rsidRPr="00C614F2" w:rsidRDefault="00472F95" w:rsidP="00472F95">
      <w:pPr>
        <w:pStyle w:val="a3"/>
        <w:shd w:val="clear" w:color="auto" w:fill="auto"/>
        <w:spacing w:after="345" w:line="240" w:lineRule="auto"/>
        <w:ind w:left="20" w:right="20" w:firstLine="280"/>
        <w:jc w:val="both"/>
        <w:rPr>
          <w:rFonts w:ascii="Times New Roman" w:hAnsi="Times New Roman" w:cs="Times New Roman"/>
          <w:sz w:val="20"/>
          <w:szCs w:val="20"/>
        </w:rPr>
      </w:pPr>
      <w:r w:rsidRPr="00C614F2">
        <w:rPr>
          <w:rStyle w:val="10"/>
          <w:b w:val="0"/>
        </w:rPr>
        <w:t>Драматизация музыкальных произведений.</w:t>
      </w:r>
      <w:r w:rsidRPr="00C614F2">
        <w:rPr>
          <w:rFonts w:ascii="Times New Roman" w:hAnsi="Times New Roman" w:cs="Times New Roman"/>
          <w:sz w:val="20"/>
          <w:szCs w:val="20"/>
        </w:rPr>
        <w:t xml:space="preserve"> Театрализованные формы музыкально-творческой деятельности. Музыкальные игры,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инсценирование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 песен, танцев, игры-драматизации. Выражение образного содержания музыкальных произведений с помощью средств выразительности различных искусств.</w:t>
      </w:r>
    </w:p>
    <w:p w:rsidR="00472F95" w:rsidRPr="00C614F2" w:rsidRDefault="00AE6272" w:rsidP="00111F66">
      <w:pPr>
        <w:rPr>
          <w:b/>
        </w:rPr>
      </w:pPr>
      <w:r w:rsidRPr="00C614F2">
        <w:rPr>
          <w:b/>
        </w:rPr>
        <w:t xml:space="preserve">                        </w:t>
      </w:r>
      <w:r w:rsidR="00472F95" w:rsidRPr="00C614F2">
        <w:rPr>
          <w:b/>
        </w:rPr>
        <w:t xml:space="preserve">   Планируемые результаты освоения курса «Музыка» 2 класс</w:t>
      </w:r>
    </w:p>
    <w:p w:rsidR="00472F95" w:rsidRPr="00C614F2" w:rsidRDefault="00472F95" w:rsidP="00472F95">
      <w:pPr>
        <w:jc w:val="both"/>
        <w:rPr>
          <w:b/>
        </w:rPr>
      </w:pPr>
      <w:r w:rsidRPr="00C614F2">
        <w:rPr>
          <w:b/>
        </w:rPr>
        <w:t xml:space="preserve"> Знать/понимать:</w:t>
      </w:r>
    </w:p>
    <w:p w:rsidR="00472F95" w:rsidRPr="00C614F2" w:rsidRDefault="00472F95" w:rsidP="00472F95">
      <w:pPr>
        <w:widowControl/>
        <w:numPr>
          <w:ilvl w:val="0"/>
          <w:numId w:val="2"/>
        </w:numPr>
        <w:autoSpaceDE/>
        <w:autoSpaceDN/>
        <w:adjustRightInd/>
        <w:jc w:val="both"/>
      </w:pPr>
      <w:r w:rsidRPr="00C614F2">
        <w:t>Жанры музыки (песня, танец, марш);</w:t>
      </w:r>
    </w:p>
    <w:p w:rsidR="00472F95" w:rsidRPr="00C614F2" w:rsidRDefault="00472F95" w:rsidP="00472F95">
      <w:pPr>
        <w:widowControl/>
        <w:numPr>
          <w:ilvl w:val="0"/>
          <w:numId w:val="2"/>
        </w:numPr>
        <w:autoSpaceDE/>
        <w:autoSpaceDN/>
        <w:adjustRightInd/>
        <w:jc w:val="both"/>
      </w:pPr>
      <w:r w:rsidRPr="00C614F2">
        <w:t>Ориентироваться в музыкальных жанрах (опера, балет, симфония и т.д.);</w:t>
      </w:r>
    </w:p>
    <w:p w:rsidR="00472F95" w:rsidRPr="00C614F2" w:rsidRDefault="00472F95" w:rsidP="00472F95">
      <w:pPr>
        <w:widowControl/>
        <w:numPr>
          <w:ilvl w:val="0"/>
          <w:numId w:val="2"/>
        </w:numPr>
        <w:autoSpaceDE/>
        <w:autoSpaceDN/>
        <w:adjustRightInd/>
        <w:jc w:val="both"/>
      </w:pPr>
      <w:r w:rsidRPr="00C614F2">
        <w:t>Особенности звучания знакомых музыкальных инструментов.</w:t>
      </w:r>
    </w:p>
    <w:p w:rsidR="00472F95" w:rsidRPr="00C614F2" w:rsidRDefault="00472F95" w:rsidP="00472F95">
      <w:pPr>
        <w:jc w:val="both"/>
        <w:rPr>
          <w:b/>
        </w:rPr>
      </w:pPr>
      <w:r w:rsidRPr="00C614F2">
        <w:rPr>
          <w:b/>
        </w:rPr>
        <w:t>Уметь: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>Выявлять жанровое начало  музыки;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>Оценивать эмоциональный характер музыки и определять ее образное содержание;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 xml:space="preserve">Понимать основные дирижерские жесты: внимание, дыхание, начало, окончание, плавное </w:t>
      </w:r>
      <w:proofErr w:type="spellStart"/>
      <w:r w:rsidRPr="00C614F2">
        <w:t>звуковедение</w:t>
      </w:r>
      <w:proofErr w:type="spellEnd"/>
      <w:r w:rsidRPr="00C614F2">
        <w:t>;</w:t>
      </w:r>
    </w:p>
    <w:p w:rsidR="00472F95" w:rsidRPr="00C614F2" w:rsidRDefault="00472F95" w:rsidP="00472F95">
      <w:pPr>
        <w:widowControl/>
        <w:numPr>
          <w:ilvl w:val="0"/>
          <w:numId w:val="3"/>
        </w:numPr>
        <w:autoSpaceDE/>
        <w:autoSpaceDN/>
        <w:adjustRightInd/>
        <w:jc w:val="both"/>
      </w:pPr>
      <w:r w:rsidRPr="00C614F2"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472F95" w:rsidRPr="00C614F2" w:rsidRDefault="00472F95" w:rsidP="00472F95">
      <w:pPr>
        <w:pStyle w:val="a5"/>
        <w:numPr>
          <w:ilvl w:val="0"/>
          <w:numId w:val="3"/>
        </w:numPr>
        <w:jc w:val="both"/>
        <w:rPr>
          <w:sz w:val="20"/>
          <w:szCs w:val="20"/>
        </w:rPr>
      </w:pPr>
      <w:r w:rsidRPr="00C614F2">
        <w:rPr>
          <w:sz w:val="20"/>
          <w:szCs w:val="20"/>
        </w:rPr>
        <w:t>Использовать приобретенные знания и умения в практической деятельности и повседневной жизни:</w:t>
      </w:r>
    </w:p>
    <w:p w:rsidR="00472F95" w:rsidRPr="00C614F2" w:rsidRDefault="00472F95" w:rsidP="00472F95">
      <w:pPr>
        <w:pStyle w:val="a5"/>
        <w:numPr>
          <w:ilvl w:val="0"/>
          <w:numId w:val="3"/>
        </w:numPr>
        <w:jc w:val="both"/>
        <w:rPr>
          <w:sz w:val="20"/>
          <w:szCs w:val="20"/>
        </w:rPr>
      </w:pPr>
      <w:r w:rsidRPr="00C614F2">
        <w:rPr>
          <w:sz w:val="20"/>
          <w:szCs w:val="20"/>
        </w:rPr>
        <w:lastRenderedPageBreak/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472F95" w:rsidRPr="00C614F2" w:rsidRDefault="00472F95" w:rsidP="00AA2328">
      <w:pPr>
        <w:rPr>
          <w:b/>
        </w:rPr>
      </w:pPr>
      <w:r w:rsidRPr="00C614F2">
        <w:rPr>
          <w:b/>
        </w:rPr>
        <w:t>Ожидаемые результаты формирования УУД к концу второго года обучения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Личностными результатами </w:t>
      </w:r>
      <w:r w:rsidRPr="00C614F2">
        <w:rPr>
          <w:rFonts w:ascii="Times New Roman" w:hAnsi="Times New Roman" w:cs="Times New Roman"/>
          <w:sz w:val="20"/>
          <w:szCs w:val="20"/>
        </w:rPr>
        <w:t xml:space="preserve">изучения музыки являются: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pacing w:val="-2"/>
          <w:sz w:val="20"/>
          <w:szCs w:val="20"/>
        </w:rPr>
      </w:pPr>
      <w:r w:rsidRPr="00C614F2">
        <w:rPr>
          <w:rFonts w:ascii="Times New Roman" w:hAnsi="Times New Roman" w:cs="Times New Roman"/>
          <w:spacing w:val="-2"/>
          <w:sz w:val="20"/>
          <w:szCs w:val="20"/>
        </w:rPr>
        <w:t>- наличие эмоционально-ценностного отношения к искусству;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- реализация творческого потенциала в процессе коллективного (индивидуального)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музицирования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>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позитивная самооценка музыкально-творческих возможностей.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Предметными результатами </w:t>
      </w:r>
      <w:r w:rsidRPr="00C614F2">
        <w:rPr>
          <w:rFonts w:ascii="Times New Roman" w:hAnsi="Times New Roman" w:cs="Times New Roman"/>
          <w:sz w:val="20"/>
          <w:szCs w:val="20"/>
        </w:rPr>
        <w:t xml:space="preserve">изучения музыки являются: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устойчивый интерес к музыке и различным видам (или какому-либо виду) музыкально-творческой деятельности;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элементарные умения и навыки в различных видах учебно-творческой деятельности.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proofErr w:type="spellStart"/>
      <w:r w:rsidRPr="00C614F2">
        <w:rPr>
          <w:rFonts w:ascii="Times New Roman" w:hAnsi="Times New Roman" w:cs="Times New Roman"/>
          <w:i/>
          <w:iCs/>
          <w:sz w:val="20"/>
          <w:szCs w:val="20"/>
        </w:rPr>
        <w:t>Метапредметными</w:t>
      </w:r>
      <w:proofErr w:type="spellEnd"/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 результатами </w:t>
      </w:r>
      <w:r w:rsidRPr="00C614F2">
        <w:rPr>
          <w:rFonts w:ascii="Times New Roman" w:hAnsi="Times New Roman" w:cs="Times New Roman"/>
          <w:sz w:val="20"/>
          <w:szCs w:val="20"/>
        </w:rPr>
        <w:t xml:space="preserve">изучения музыки являются: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развитое художественное восприятие, умение оценивать произведения разных видов искусства;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ориентация в культурном многообразии окружающей действительности;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участие в музыкальной жизни класса, школы, города и др.;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продуктивное сотрудничество (общение, взаимодействие, работа в команде) со сверстниками при решении различных музыкально-творческих задач;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- наблюдение за разнообразными явлениями жизни и искусства в учебной и внеурочной деятельности.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Обобщенный результат</w:t>
      </w:r>
      <w:r w:rsidRPr="00C614F2">
        <w:rPr>
          <w:rFonts w:ascii="Times New Roman" w:hAnsi="Times New Roman" w:cs="Times New Roman"/>
          <w:sz w:val="20"/>
          <w:szCs w:val="20"/>
        </w:rPr>
        <w:t xml:space="preserve"> освоения обучающимися учебной программы выражается в следующих личностных характеристиках</w:t>
      </w: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sz w:val="20"/>
          <w:szCs w:val="20"/>
        </w:rPr>
        <w:t>выпускника: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любознательный, активно и заинтересованно познающий мир посредством музыкального искусства;</w:t>
      </w:r>
    </w:p>
    <w:p w:rsidR="003D7ADF" w:rsidRPr="00C614F2" w:rsidRDefault="00472F95" w:rsidP="00722B4E">
      <w:pPr>
        <w:pStyle w:val="Text"/>
        <w:ind w:left="360" w:firstLine="0"/>
        <w:jc w:val="left"/>
        <w:rPr>
          <w:rFonts w:ascii="Times New Roman" w:hAnsi="Times New Roman" w:cs="Times New Roman"/>
          <w:spacing w:val="-3"/>
          <w:sz w:val="20"/>
          <w:szCs w:val="20"/>
        </w:rPr>
      </w:pPr>
      <w:r w:rsidRPr="00C614F2">
        <w:rPr>
          <w:rFonts w:ascii="Times New Roman" w:hAnsi="Times New Roman" w:cs="Times New Roman"/>
          <w:spacing w:val="-3"/>
          <w:sz w:val="20"/>
          <w:szCs w:val="20"/>
        </w:rPr>
        <w:t xml:space="preserve">• владеющий основами умения учиться, способный к организации собственной учебной и музыкально-творческой деятельности; </w:t>
      </w:r>
      <w:r w:rsidR="00722B4E" w:rsidRPr="00C614F2">
        <w:rPr>
          <w:rFonts w:ascii="Times New Roman" w:hAnsi="Times New Roman" w:cs="Times New Roman"/>
          <w:spacing w:val="-3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любящий свой народ и его музыкальные традиции, свой край и свою Родину;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уважающий и принимающий художественные ценности общества;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готовый самостоятельно действовать и отвечать за свои поступки перед семьей и обществом;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стремящийся жить по законам красоты;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• доброжелательный, умеющий слушать и слышать собеседника, обосновывать свою позицию, высказывать свое мнение; </w:t>
      </w:r>
    </w:p>
    <w:p w:rsidR="00472F95" w:rsidRPr="00C614F2" w:rsidRDefault="00472F95" w:rsidP="00472F95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обладающий развитым эстетическим чувством и художественным вкусом;</w:t>
      </w:r>
    </w:p>
    <w:p w:rsidR="00282F6B" w:rsidRPr="00C614F2" w:rsidRDefault="00472F95" w:rsidP="00282F6B">
      <w:pPr>
        <w:pStyle w:val="Text"/>
        <w:ind w:left="360"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• использующий разные виды музыкально-творческой деятельности для охраны и укрепления своего психического, физического и духовного здоровья.</w:t>
      </w:r>
    </w:p>
    <w:p w:rsidR="00AE6272" w:rsidRPr="00C614F2" w:rsidRDefault="00AE6272" w:rsidP="00DF7749">
      <w:pPr>
        <w:pStyle w:val="Text"/>
        <w:ind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472F95" w:rsidRPr="00C614F2" w:rsidRDefault="00AE6272" w:rsidP="00DF7749">
      <w:pPr>
        <w:pStyle w:val="Text"/>
        <w:ind w:firstLine="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472F95" w:rsidRPr="00C614F2">
        <w:rPr>
          <w:rFonts w:ascii="Times New Roman" w:hAnsi="Times New Roman" w:cs="Times New Roman"/>
          <w:sz w:val="20"/>
          <w:szCs w:val="20"/>
        </w:rPr>
        <w:t xml:space="preserve">  </w:t>
      </w:r>
      <w:r w:rsidR="00472F95" w:rsidRPr="00C614F2">
        <w:rPr>
          <w:rFonts w:ascii="Times New Roman" w:hAnsi="Times New Roman" w:cs="Times New Roman"/>
          <w:b/>
          <w:sz w:val="20"/>
          <w:szCs w:val="20"/>
        </w:rPr>
        <w:t>Содержание тем учебного предмета курса «Музыка» 2 класс.</w:t>
      </w:r>
    </w:p>
    <w:p w:rsidR="00472F95" w:rsidRPr="00C614F2" w:rsidRDefault="00472F95" w:rsidP="00DF7749">
      <w:pPr>
        <w:pStyle w:val="Text"/>
        <w:ind w:firstLine="810"/>
        <w:rPr>
          <w:rFonts w:ascii="Times New Roman" w:hAnsi="Times New Roman" w:cs="Times New Roman"/>
          <w:spacing w:val="2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>Учебную программу 2</w:t>
      </w:r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 класса, органично связанную с содержанием программы 1 класса, также пронизывает идея связи музыки с жизнью. Однако границы этой связи расширяются через проникновение учащихся в особенности музыки как вида искусства, осознание ее как звучащего искусства.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Важно, что программное содержание 2 класса направлено на накопление у обучающихся музыкальных впечатлений, музыкальных понятий и терминов, приобретение слухового опыта. Это позволит им в следующем классе перейти к более углубленному освоению музыки как «искусства интонируемого смысла». 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Процесс восприятия и познания музыки второклассниками осуществляется (так же, как и в 1 классе) в разных формах общения с ней: слушании и размышлении, исполнении музыки по нотно-графической записи, пении с текстом и с ориентацией на нотную запись, в музыкально-ритмичных движениях, игре на музыкальных инструментах. 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В программу включены произведения русских и </w:t>
      </w:r>
      <w:proofErr w:type="gramStart"/>
      <w:r w:rsidRPr="00C614F2">
        <w:rPr>
          <w:rFonts w:ascii="Times New Roman" w:hAnsi="Times New Roman" w:cs="Times New Roman"/>
          <w:sz w:val="20"/>
          <w:szCs w:val="20"/>
        </w:rPr>
        <w:t xml:space="preserve">зарубежных </w:t>
      </w:r>
      <w:r w:rsidR="001D0C44" w:rsidRPr="00C614F2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="001D0C44" w:rsidRPr="00C614F2">
        <w:rPr>
          <w:rFonts w:ascii="Times New Roman" w:hAnsi="Times New Roman" w:cs="Times New Roman"/>
          <w:sz w:val="20"/>
          <w:szCs w:val="20"/>
        </w:rPr>
        <w:t xml:space="preserve"> региональных </w:t>
      </w:r>
      <w:r w:rsidRPr="00C614F2">
        <w:rPr>
          <w:rFonts w:ascii="Times New Roman" w:hAnsi="Times New Roman" w:cs="Times New Roman"/>
          <w:sz w:val="20"/>
          <w:szCs w:val="20"/>
        </w:rPr>
        <w:t xml:space="preserve">композиторов-классиков: М.И. Глинки, Н.А. Римского-Корсакова, П.И. Чайковского, С.В.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Рах-манинова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>, Д.Д. Шостаковича, С.С. Прокофьева, И.О. Дунаевского, Г.В. Свири-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дова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, Д.Б.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Кабалевского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, М.В. Коваля, В. Салманова, С.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Чернецкого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 xml:space="preserve">, М. </w:t>
      </w:r>
      <w:proofErr w:type="spellStart"/>
      <w:r w:rsidRPr="00C614F2">
        <w:rPr>
          <w:rFonts w:ascii="Times New Roman" w:hAnsi="Times New Roman" w:cs="Times New Roman"/>
          <w:sz w:val="20"/>
          <w:szCs w:val="20"/>
        </w:rPr>
        <w:t>Блантера</w:t>
      </w:r>
      <w:proofErr w:type="spellEnd"/>
      <w:r w:rsidRPr="00C614F2">
        <w:rPr>
          <w:rFonts w:ascii="Times New Roman" w:hAnsi="Times New Roman" w:cs="Times New Roman"/>
          <w:sz w:val="20"/>
          <w:szCs w:val="20"/>
        </w:rPr>
        <w:t>, Э. Грига, К. Сен-Санса, К. Дебюсси, М. Равеля, Ж. Бизе, И.</w:t>
      </w:r>
      <w:r w:rsidR="001D0C44" w:rsidRPr="00C614F2">
        <w:rPr>
          <w:rFonts w:ascii="Times New Roman" w:hAnsi="Times New Roman" w:cs="Times New Roman"/>
          <w:sz w:val="20"/>
          <w:szCs w:val="20"/>
        </w:rPr>
        <w:t>С. Баха, Р. Шумана,  Ф. Шуберта, Серебренникова.</w:t>
      </w:r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pacing w:val="2"/>
          <w:sz w:val="20"/>
          <w:szCs w:val="20"/>
        </w:rPr>
      </w:pPr>
      <w:r w:rsidRPr="00C614F2">
        <w:rPr>
          <w:rFonts w:ascii="Times New Roman" w:hAnsi="Times New Roman" w:cs="Times New Roman"/>
          <w:spacing w:val="2"/>
          <w:sz w:val="20"/>
          <w:szCs w:val="20"/>
        </w:rPr>
        <w:t>В программе предст</w:t>
      </w:r>
      <w:r w:rsidR="00E13118" w:rsidRPr="00C614F2">
        <w:rPr>
          <w:rFonts w:ascii="Times New Roman" w:hAnsi="Times New Roman" w:cs="Times New Roman"/>
          <w:spacing w:val="2"/>
          <w:sz w:val="20"/>
          <w:szCs w:val="20"/>
        </w:rPr>
        <w:t>авлены 23 песни (7 народных и 16</w:t>
      </w:r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 композиторских). Среди авторов: Я.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Дубравин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Г. Струве, В.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Шаинский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Т.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Попатенко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Ю.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Чичков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>, С. Соснин, А. Филиппенко, А. Жаров, Б. Савельев, Д. Львов-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Компанейц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В. Иванников, А.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Спадавеккиа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 xml:space="preserve">, В. </w:t>
      </w:r>
      <w:proofErr w:type="spellStart"/>
      <w:r w:rsidRPr="00C614F2">
        <w:rPr>
          <w:rFonts w:ascii="Times New Roman" w:hAnsi="Times New Roman" w:cs="Times New Roman"/>
          <w:spacing w:val="2"/>
          <w:sz w:val="20"/>
          <w:szCs w:val="20"/>
        </w:rPr>
        <w:t>Кикта</w:t>
      </w:r>
      <w:proofErr w:type="spellEnd"/>
      <w:r w:rsidRPr="00C614F2">
        <w:rPr>
          <w:rFonts w:ascii="Times New Roman" w:hAnsi="Times New Roman" w:cs="Times New Roman"/>
          <w:spacing w:val="2"/>
          <w:sz w:val="20"/>
          <w:szCs w:val="20"/>
        </w:rPr>
        <w:t>.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«Три кита» в музыке: песня, танец и марш» (9 ч)</w:t>
      </w:r>
    </w:p>
    <w:p w:rsidR="00472F95" w:rsidRPr="00C614F2" w:rsidRDefault="00472F95" w:rsidP="00472F95">
      <w:pPr>
        <w:pStyle w:val="Text"/>
        <w:ind w:firstLine="81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Главный «кит» – песня. Мелодия – душа музыки. Каким бывает танец. Мы танцоры хоть куда! Маршируют все. «Музыкальные киты» встречаются вместе.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1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10"/>
        <w:jc w:val="both"/>
        <w:rPr>
          <w:rFonts w:eastAsia="Arial Unicode MS"/>
        </w:rPr>
      </w:pPr>
      <w:proofErr w:type="gramStart"/>
      <w:r w:rsidRPr="00C614F2">
        <w:rPr>
          <w:i/>
          <w:iCs/>
        </w:rPr>
        <w:t xml:space="preserve">Идея </w:t>
      </w:r>
      <w:r w:rsidR="00472F95" w:rsidRPr="00C614F2">
        <w:rPr>
          <w:i/>
          <w:iCs/>
        </w:rPr>
        <w:t>:</w:t>
      </w:r>
      <w:proofErr w:type="gramEnd"/>
      <w:r w:rsidR="00472F95" w:rsidRPr="00C614F2">
        <w:t xml:space="preserve"> три основные сферы музыки как самые понятные и близкие детям музыкальные жанры.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ind w:firstLine="810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 xml:space="preserve">Восприятие второклассниками песни, танца и марша как давних и хороших знакомых. Ощущение разницы в характере музыки марша, танца и песни. Многообразие жизненных ситуаций, при которых звучат песни, танцы и марши. Разнообразие маршей (спортивный, солдатский, парадный, игрушечный и др.); </w:t>
      </w:r>
      <w:r w:rsidRPr="00C614F2">
        <w:rPr>
          <w:rFonts w:eastAsia="NewtonC"/>
          <w:color w:val="000000"/>
        </w:rPr>
        <w:lastRenderedPageBreak/>
        <w:t>танцев (менуэт, полька, вальс, пляска); песен (о Родине, колыбельные, хороводные, шуточные, песни – музыкальные картинки и др.). Осознание обучающимися мелодии как «души музыки». Определение сочетания в одной музыке разных музыкальных жанров – «киты встречаются вместе»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Характеристика деятельности обучающихся: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  <w:spacing w:val="-2"/>
        </w:rPr>
      </w:pPr>
      <w:r w:rsidRPr="00C614F2">
        <w:rPr>
          <w:rFonts w:eastAsia="NewtonC"/>
          <w:color w:val="000000"/>
          <w:spacing w:val="-2"/>
        </w:rPr>
        <w:t xml:space="preserve">- Выявлять разницу в характере музыки марша, танца и песни. 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Сравнивать специфические особенности произведений разных жанров.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Сопоставлять разнообразие маршей, танцев, песен с многообразием жизненных ситуаций, при которых они звучат.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Определять мелодию как «душу музыки».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Воплощать художественно-образное содержание народной и композиторской музыки в пении, слове, пластике, рисунке.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  <w:spacing w:val="-3"/>
        </w:rPr>
      </w:pPr>
      <w:r w:rsidRPr="00C614F2">
        <w:rPr>
          <w:rFonts w:eastAsia="NewtonC"/>
          <w:color w:val="000000"/>
        </w:rPr>
        <w:t xml:space="preserve">- Передавать эмоциональные состояния в различных видах музыкально-творческой деятельности </w:t>
      </w:r>
      <w:r w:rsidRPr="00C614F2">
        <w:rPr>
          <w:rFonts w:eastAsia="NewtonC"/>
          <w:color w:val="000000"/>
          <w:spacing w:val="-3"/>
        </w:rPr>
        <w:t xml:space="preserve">(пение, игра на детских элементарных музыкальных инструментах, пластические движения, </w:t>
      </w:r>
      <w:proofErr w:type="spellStart"/>
      <w:r w:rsidRPr="00C614F2">
        <w:rPr>
          <w:rFonts w:eastAsia="NewtonC"/>
          <w:color w:val="000000"/>
          <w:spacing w:val="-3"/>
        </w:rPr>
        <w:t>инсценирование</w:t>
      </w:r>
      <w:proofErr w:type="spellEnd"/>
      <w:r w:rsidRPr="00C614F2">
        <w:rPr>
          <w:rFonts w:eastAsia="NewtonC"/>
          <w:color w:val="000000"/>
          <w:spacing w:val="-3"/>
        </w:rPr>
        <w:t xml:space="preserve"> песен, драматизация и пр.) в процессе коллективного </w:t>
      </w:r>
      <w:proofErr w:type="spellStart"/>
      <w:r w:rsidRPr="00C614F2">
        <w:rPr>
          <w:rFonts w:eastAsia="NewtonC"/>
          <w:color w:val="000000"/>
          <w:spacing w:val="-3"/>
        </w:rPr>
        <w:t>музицирования</w:t>
      </w:r>
      <w:proofErr w:type="spellEnd"/>
      <w:r w:rsidRPr="00C614F2">
        <w:rPr>
          <w:rFonts w:eastAsia="NewtonC"/>
          <w:color w:val="000000"/>
          <w:spacing w:val="-3"/>
        </w:rPr>
        <w:t>.</w:t>
      </w:r>
    </w:p>
    <w:p w:rsidR="00472F95" w:rsidRPr="00C614F2" w:rsidRDefault="00472F95" w:rsidP="00472F95">
      <w:pPr>
        <w:pStyle w:val="Text"/>
        <w:ind w:firstLine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«О чем говорит музыка»(7 ч)</w:t>
      </w:r>
    </w:p>
    <w:p w:rsidR="00472F95" w:rsidRPr="00C614F2" w:rsidRDefault="00472F95" w:rsidP="00472F95">
      <w:pPr>
        <w:pStyle w:val="Text"/>
        <w:ind w:firstLine="825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Маша и Миша узнают, что умеет музыка. Музыкальные портреты. Подражание голосам. Как музыка изображает движение? Музыкальные пейзажи.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25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25"/>
        <w:jc w:val="both"/>
      </w:pPr>
      <w:proofErr w:type="gramStart"/>
      <w:r w:rsidRPr="00C614F2">
        <w:rPr>
          <w:i/>
          <w:iCs/>
        </w:rPr>
        <w:t xml:space="preserve">Идея </w:t>
      </w:r>
      <w:r w:rsidR="00472F95" w:rsidRPr="00C614F2">
        <w:rPr>
          <w:i/>
          <w:iCs/>
        </w:rPr>
        <w:t>:</w:t>
      </w:r>
      <w:proofErr w:type="gramEnd"/>
      <w:r w:rsidR="00472F95" w:rsidRPr="00C614F2">
        <w:t xml:space="preserve"> восприятие музыки как звучащего вида искусства, обладающего выразительными и изобразительными возможностями.</w:t>
      </w:r>
    </w:p>
    <w:p w:rsidR="003D7ADF" w:rsidRPr="00C614F2" w:rsidRDefault="00472F95" w:rsidP="00282F6B">
      <w:pPr>
        <w:tabs>
          <w:tab w:val="left" w:pos="2040"/>
        </w:tabs>
        <w:spacing w:line="220" w:lineRule="atLeast"/>
        <w:ind w:firstLine="825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Осознание учащимися, что музыка может выражать чувства, мысли и настроение человека, рисует музыкальные портреты,   выражает черты его характера. Музыка может подражать звучанию голосов разных музыкальных инструментов, изображать движение, разнообразные звуки, шумы и картины окружающей природы. Все это – музыкальное окружение жизни ребенка, прочувствованное и осознанное им как органичная часть самой жизни со сменой времен года, с каждодневными заботами и</w:t>
      </w:r>
      <w:r w:rsidR="003D7ADF" w:rsidRPr="00C614F2">
        <w:rPr>
          <w:rFonts w:eastAsia="NewtonC"/>
          <w:color w:val="000000"/>
        </w:rPr>
        <w:t xml:space="preserve"> делами, с буднями и праздникам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Характеристика деятельности обучающихся: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 xml:space="preserve">- Выявлять различные по смыслу музыкальные интонации. 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Расп</w:t>
      </w:r>
      <w:r w:rsidRPr="00C614F2">
        <w:rPr>
          <w:rFonts w:eastAsia="NewtonC"/>
          <w:color w:val="000000"/>
          <w:spacing w:val="2"/>
        </w:rPr>
        <w:t>ознавать и эмоционально откликаться на выразительные и изобразительные ос</w:t>
      </w:r>
      <w:r w:rsidRPr="00C614F2">
        <w:rPr>
          <w:rFonts w:eastAsia="NewtonC"/>
          <w:color w:val="000000"/>
        </w:rPr>
        <w:t>обенности музыки.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Осознавать языковые особенности выразительности и изобразительности музыки.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Исполнять, инсценировать песни, танцы, фрагменты из произведений музыкально-театральных жанров.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Воплощать музыкальное развитие образа в собственном исполнении (в пении, игре на элементарных музыкальных инструментах, музыкально-пластическом движении)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  <w:spacing w:val="-2"/>
        </w:rPr>
      </w:pPr>
      <w:r w:rsidRPr="00C614F2">
        <w:rPr>
          <w:rFonts w:eastAsia="NewtonC"/>
          <w:color w:val="000000"/>
          <w:spacing w:val="-2"/>
        </w:rPr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</w:t>
      </w:r>
    </w:p>
    <w:p w:rsidR="00472F95" w:rsidRPr="00C614F2" w:rsidRDefault="00472F95" w:rsidP="00472F95">
      <w:pPr>
        <w:pStyle w:val="Text"/>
        <w:ind w:firstLine="84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«Куда ведут нас «три кита»(10ч)</w:t>
      </w:r>
    </w:p>
    <w:p w:rsidR="00472F95" w:rsidRPr="00C614F2" w:rsidRDefault="00472F95" w:rsidP="00472F95">
      <w:pPr>
        <w:pStyle w:val="Text"/>
        <w:ind w:firstLine="840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«Сезам, откройся!». «Путешествие по музыкальным странам». Опера. Что такое балет? «Страна симфония». Каким бывает концерт?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10"/>
        <w:jc w:val="both"/>
        <w:rPr>
          <w:rFonts w:eastAsia="Arial Unicode MS"/>
        </w:rPr>
      </w:pPr>
      <w:proofErr w:type="gramStart"/>
      <w:r w:rsidRPr="00C614F2">
        <w:rPr>
          <w:i/>
          <w:iCs/>
        </w:rPr>
        <w:t xml:space="preserve">Идея </w:t>
      </w:r>
      <w:r w:rsidR="00472F95" w:rsidRPr="00C614F2">
        <w:rPr>
          <w:i/>
          <w:iCs/>
        </w:rPr>
        <w:t>:</w:t>
      </w:r>
      <w:proofErr w:type="gramEnd"/>
      <w:r w:rsidR="00472F95" w:rsidRPr="00C614F2">
        <w:t xml:space="preserve"> вхождение в мир большой музыки с помощью простейших музыкальных жанров – песни, танца и марша.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ind w:firstLine="810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 xml:space="preserve">Образность песен, танцев и маршей. Песенные основы оперы, танцевальные основы балета. Оперные и балетные марши. </w:t>
      </w:r>
      <w:r w:rsidRPr="00C614F2">
        <w:rPr>
          <w:rFonts w:eastAsia="NewtonC"/>
          <w:color w:val="000000"/>
          <w:spacing w:val="-5"/>
        </w:rPr>
        <w:t xml:space="preserve">Ощущение органичного перехода от песни – к </w:t>
      </w:r>
      <w:proofErr w:type="spellStart"/>
      <w:r w:rsidRPr="00C614F2">
        <w:rPr>
          <w:rFonts w:eastAsia="NewtonC"/>
          <w:color w:val="000000"/>
          <w:spacing w:val="-5"/>
        </w:rPr>
        <w:t>песенности</w:t>
      </w:r>
      <w:proofErr w:type="spellEnd"/>
      <w:r w:rsidRPr="00C614F2">
        <w:rPr>
          <w:rFonts w:eastAsia="NewtonC"/>
          <w:color w:val="000000"/>
          <w:spacing w:val="-5"/>
        </w:rPr>
        <w:t xml:space="preserve">, от танца – к </w:t>
      </w:r>
      <w:proofErr w:type="spellStart"/>
      <w:r w:rsidRPr="00C614F2">
        <w:rPr>
          <w:rFonts w:eastAsia="NewtonC"/>
          <w:color w:val="000000"/>
          <w:spacing w:val="-5"/>
        </w:rPr>
        <w:t>танцевальности</w:t>
      </w:r>
      <w:proofErr w:type="spellEnd"/>
      <w:r w:rsidRPr="00C614F2">
        <w:rPr>
          <w:rFonts w:eastAsia="NewtonC"/>
          <w:color w:val="000000"/>
          <w:spacing w:val="-5"/>
        </w:rPr>
        <w:t xml:space="preserve">, от марша – к </w:t>
      </w:r>
      <w:proofErr w:type="spellStart"/>
      <w:r w:rsidRPr="00C614F2">
        <w:rPr>
          <w:rFonts w:eastAsia="NewtonC"/>
          <w:color w:val="000000"/>
          <w:spacing w:val="-5"/>
        </w:rPr>
        <w:t>маршевости</w:t>
      </w:r>
      <w:proofErr w:type="spellEnd"/>
      <w:r w:rsidRPr="00C614F2">
        <w:rPr>
          <w:rFonts w:eastAsia="NewtonC"/>
          <w:color w:val="000000"/>
          <w:spacing w:val="-5"/>
        </w:rPr>
        <w:t xml:space="preserve">. От народной песни – к симфонической музыке. </w:t>
      </w:r>
      <w:r w:rsidRPr="00C614F2">
        <w:rPr>
          <w:rFonts w:eastAsia="NewtonC"/>
          <w:color w:val="000000"/>
        </w:rPr>
        <w:t xml:space="preserve">Превращение песни в музыку фортепьянную, симфоническую, хоровую, оперную, балетную. Песня как основа любого крупного музыкального жанра. </w:t>
      </w:r>
      <w:r w:rsidRPr="00C614F2">
        <w:rPr>
          <w:rFonts w:eastAsia="NewtonC"/>
          <w:color w:val="000000"/>
          <w:spacing w:val="-5"/>
        </w:rPr>
        <w:t xml:space="preserve">Самостоятельная жизнь танцевальной музыки. </w:t>
      </w:r>
      <w:proofErr w:type="spellStart"/>
      <w:r w:rsidRPr="00C614F2">
        <w:rPr>
          <w:rFonts w:eastAsia="NewtonC"/>
          <w:color w:val="000000"/>
          <w:spacing w:val="-5"/>
        </w:rPr>
        <w:t>Танцевальность</w:t>
      </w:r>
      <w:proofErr w:type="spellEnd"/>
      <w:r w:rsidRPr="00C614F2">
        <w:rPr>
          <w:rFonts w:eastAsia="NewtonC"/>
          <w:color w:val="000000"/>
          <w:spacing w:val="-5"/>
        </w:rPr>
        <w:t xml:space="preserve"> в разных областях музыки. Проникновение танца в оперу, балет, симфонию, концерт. </w:t>
      </w:r>
      <w:r w:rsidRPr="00C614F2">
        <w:rPr>
          <w:rFonts w:eastAsia="NewtonC"/>
          <w:color w:val="000000"/>
        </w:rPr>
        <w:t>Многоликость маршей: простые бытовые марши – марши для исполнения в концертах, марши в симфониях, в ораториях, операх, балетах. Взрослые и детские оперы. Знакомство с оперой «Волк и семеро козлят». Разучивание тем главных героев. Темы – песни, песни – танцы, песни – марши. Участие в исполнении финала оперы. Музыкальный театр – храм, где царят опера и балет.</w:t>
      </w:r>
      <w:r w:rsidR="00EA5DA4">
        <w:rPr>
          <w:rFonts w:eastAsia="NewtonC"/>
          <w:color w:val="000000"/>
        </w:rPr>
        <w:t xml:space="preserve"> Включен региональный компонент.</w:t>
      </w:r>
    </w:p>
    <w:p w:rsidR="00472F95" w:rsidRPr="00C614F2" w:rsidRDefault="00472F95" w:rsidP="00472F95">
      <w:pPr>
        <w:ind w:firstLine="810"/>
        <w:jc w:val="both"/>
        <w:rPr>
          <w:rFonts w:eastAsia="Arial Unicode MS"/>
        </w:rPr>
      </w:pPr>
      <w:r w:rsidRPr="00C614F2">
        <w:t>Назначение концертного зала.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40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Характеристика деятельности обучающихся: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  <w:spacing w:val="-4"/>
        </w:rPr>
        <w:t xml:space="preserve">- Применять знания основных средств музыкальной выразительности при анализе прослушанного </w:t>
      </w:r>
      <w:r w:rsidRPr="00C614F2">
        <w:rPr>
          <w:rFonts w:eastAsia="NewtonC"/>
          <w:color w:val="000000"/>
        </w:rPr>
        <w:t>музыкального произведения и в исполнительской деятельности.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Соотносить простейшие жанры (песни, танцы, марши) с их воплощением в крупных музыкальных жанрах.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Различать крупные жанры: оперу, балет, симфонию, концерт.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Передавать в собственном исполнении (пение, игра на инструментах, музыкально-пластическое движение) различные музыкальные образы.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Ориентироваться в нотном письме, как в графическом изображении интонаций (вопрос-ответ, выразительные и изобразительные интонации и т. д.).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</w:rPr>
        <w:t>- Создавать на основе полученных знаний музыкальные композиции (пение, музыкально-пластическое движение, игра).</w:t>
      </w:r>
    </w:p>
    <w:p w:rsidR="00472F95" w:rsidRPr="00C614F2" w:rsidRDefault="00472F95" w:rsidP="00472F95">
      <w:pPr>
        <w:pStyle w:val="Text"/>
        <w:ind w:firstLine="855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614F2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«Что такое музыкальная речь?»</w:t>
      </w:r>
      <w:r w:rsidR="007924AD"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(9</w:t>
      </w:r>
      <w:r w:rsidRPr="00C614F2">
        <w:rPr>
          <w:rFonts w:ascii="Times New Roman" w:hAnsi="Times New Roman" w:cs="Times New Roman"/>
          <w:b/>
          <w:bCs/>
          <w:i/>
          <w:iCs/>
          <w:sz w:val="20"/>
          <w:szCs w:val="20"/>
        </w:rPr>
        <w:t>ч)</w:t>
      </w:r>
    </w:p>
    <w:p w:rsidR="00472F95" w:rsidRPr="00C614F2" w:rsidRDefault="00472F95" w:rsidP="00472F95">
      <w:pPr>
        <w:pStyle w:val="Text"/>
        <w:ind w:firstLine="855"/>
        <w:rPr>
          <w:rFonts w:ascii="Times New Roman" w:hAnsi="Times New Roman" w:cs="Times New Roman"/>
          <w:sz w:val="20"/>
          <w:szCs w:val="20"/>
        </w:rPr>
      </w:pPr>
      <w:r w:rsidRPr="00C614F2">
        <w:rPr>
          <w:rFonts w:ascii="Times New Roman" w:hAnsi="Times New Roman" w:cs="Times New Roman"/>
          <w:i/>
          <w:iCs/>
          <w:sz w:val="20"/>
          <w:szCs w:val="20"/>
        </w:rPr>
        <w:t>Темы</w:t>
      </w:r>
      <w:r w:rsidRPr="00C614F2">
        <w:rPr>
          <w:rFonts w:ascii="Times New Roman" w:hAnsi="Times New Roman" w:cs="Times New Roman"/>
          <w:sz w:val="20"/>
          <w:szCs w:val="20"/>
        </w:rPr>
        <w:t>: Маша и Миша изучают музыкальный язык. Занятная музыкальная сказка. Главная песня страны.</w:t>
      </w:r>
    </w:p>
    <w:p w:rsidR="00472F95" w:rsidRPr="00C614F2" w:rsidRDefault="00472F95" w:rsidP="00472F95">
      <w:pPr>
        <w:tabs>
          <w:tab w:val="left" w:pos="2040"/>
        </w:tabs>
        <w:snapToGrid w:val="0"/>
        <w:spacing w:line="220" w:lineRule="atLeast"/>
        <w:ind w:firstLine="855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Смысловое содержание тем:</w:t>
      </w:r>
    </w:p>
    <w:p w:rsidR="00472F95" w:rsidRPr="00C614F2" w:rsidRDefault="003D7ADF" w:rsidP="00472F95">
      <w:pPr>
        <w:ind w:firstLine="855"/>
        <w:jc w:val="both"/>
        <w:rPr>
          <w:rFonts w:eastAsia="Arial Unicode MS"/>
        </w:rPr>
      </w:pPr>
      <w:proofErr w:type="gramStart"/>
      <w:r w:rsidRPr="00C614F2">
        <w:rPr>
          <w:i/>
          <w:iCs/>
        </w:rPr>
        <w:t xml:space="preserve">Идея </w:t>
      </w:r>
      <w:r w:rsidR="00472F95" w:rsidRPr="00C614F2">
        <w:rPr>
          <w:i/>
          <w:iCs/>
        </w:rPr>
        <w:t>:</w:t>
      </w:r>
      <w:proofErr w:type="gramEnd"/>
      <w:r w:rsidR="00472F95" w:rsidRPr="00C614F2">
        <w:rPr>
          <w:i/>
          <w:iCs/>
        </w:rPr>
        <w:t xml:space="preserve"> </w:t>
      </w:r>
      <w:r w:rsidR="00472F95" w:rsidRPr="00C614F2">
        <w:t xml:space="preserve">восхождение по ступенькам музыкальной грамотности. 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jc w:val="both"/>
        <w:rPr>
          <w:rFonts w:eastAsia="NewtonC"/>
          <w:color w:val="000000"/>
        </w:rPr>
      </w:pPr>
      <w:r w:rsidRPr="00C614F2">
        <w:rPr>
          <w:rFonts w:eastAsia="NewtonC"/>
          <w:color w:val="000000"/>
          <w:spacing w:val="-6"/>
        </w:rPr>
        <w:t xml:space="preserve">Признаки, которые помогают различать музыкальные произведения, их характеры, настроение, жанры. Причины своеобразия каждого музыкального </w:t>
      </w:r>
      <w:r w:rsidRPr="00C614F2">
        <w:rPr>
          <w:rFonts w:eastAsia="NewtonC"/>
          <w:color w:val="000000"/>
          <w:spacing w:val="-3"/>
        </w:rPr>
        <w:t xml:space="preserve">произведения. Осознание роли средств музыкальной выразительности как «строительных кирпичиков» музыкальных образов и их развития. </w:t>
      </w:r>
      <w:r w:rsidRPr="00C614F2">
        <w:rPr>
          <w:rFonts w:eastAsia="NewtonC"/>
          <w:color w:val="000000"/>
          <w:spacing w:val="-2"/>
        </w:rPr>
        <w:t xml:space="preserve">Формирование музыкальной грамотности как особого «чувства музыки». </w:t>
      </w:r>
      <w:r w:rsidRPr="00C614F2">
        <w:rPr>
          <w:rFonts w:eastAsia="NewtonC"/>
          <w:color w:val="000000"/>
        </w:rPr>
        <w:t>Активное восприятие музыки через разные формы приобщения к ней: пение, слушание, музыкально-ритмические движения, исполнение на музыкальных инструментах, игра. Обобщение темы года на терминологическом уровне.</w:t>
      </w:r>
    </w:p>
    <w:p w:rsidR="00472F95" w:rsidRPr="00C614F2" w:rsidRDefault="00472F95" w:rsidP="00472F95">
      <w:pPr>
        <w:tabs>
          <w:tab w:val="left" w:pos="2040"/>
        </w:tabs>
        <w:spacing w:line="220" w:lineRule="atLeast"/>
        <w:ind w:firstLine="840"/>
        <w:jc w:val="both"/>
        <w:rPr>
          <w:rFonts w:eastAsia="NewtonC"/>
          <w:i/>
          <w:iCs/>
          <w:color w:val="000000"/>
          <w:spacing w:val="-2"/>
        </w:rPr>
      </w:pPr>
      <w:r w:rsidRPr="00C614F2">
        <w:rPr>
          <w:rFonts w:eastAsia="NewtonC"/>
          <w:i/>
          <w:iCs/>
          <w:color w:val="000000"/>
          <w:spacing w:val="-2"/>
        </w:rPr>
        <w:t>Характеристика деятельности обучающихся:</w:t>
      </w:r>
    </w:p>
    <w:p w:rsidR="00472F95" w:rsidRPr="00C614F2" w:rsidRDefault="00472F95" w:rsidP="00472F95">
      <w:pPr>
        <w:jc w:val="both"/>
        <w:rPr>
          <w:rFonts w:eastAsia="Arial Unicode MS"/>
        </w:rPr>
      </w:pPr>
      <w:r w:rsidRPr="00C614F2">
        <w:t>- Сравнивать специфические особенности произведений разных жанров.</w:t>
      </w:r>
    </w:p>
    <w:p w:rsidR="00472F95" w:rsidRPr="00C614F2" w:rsidRDefault="00472F95" w:rsidP="00472F95">
      <w:pPr>
        <w:jc w:val="both"/>
      </w:pPr>
      <w:r w:rsidRPr="00C614F2">
        <w:t>- Называть средства музыкальной выразительности.</w:t>
      </w:r>
    </w:p>
    <w:p w:rsidR="00472F95" w:rsidRPr="00C614F2" w:rsidRDefault="00472F95" w:rsidP="00472F95">
      <w:pPr>
        <w:jc w:val="both"/>
      </w:pPr>
      <w:r w:rsidRPr="00C614F2">
        <w:t>- Соотносить различные элементы музыкальной речи  с музыкальными образами и их развитием.</w:t>
      </w:r>
    </w:p>
    <w:p w:rsidR="00472F95" w:rsidRPr="00C614F2" w:rsidRDefault="00472F95" w:rsidP="00472F95">
      <w:pPr>
        <w:jc w:val="both"/>
      </w:pPr>
      <w:r w:rsidRPr="00C614F2">
        <w:t>- Воплощать художественно-образное содержание народной и композиторской музыки в пении, слове, пластике, рисунке.</w:t>
      </w:r>
    </w:p>
    <w:p w:rsidR="00282F6B" w:rsidRPr="00C614F2" w:rsidRDefault="00472F95" w:rsidP="00472F95">
      <w:pPr>
        <w:jc w:val="both"/>
      </w:pPr>
      <w:r w:rsidRPr="00C614F2">
        <w:t xml:space="preserve">- Передавать 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</w:r>
      <w:proofErr w:type="spellStart"/>
      <w:r w:rsidRPr="00C614F2">
        <w:t>инсценирование</w:t>
      </w:r>
      <w:proofErr w:type="spellEnd"/>
      <w:r w:rsidRPr="00C614F2">
        <w:t xml:space="preserve"> песен, </w:t>
      </w:r>
    </w:p>
    <w:p w:rsidR="00472F95" w:rsidRPr="00C614F2" w:rsidRDefault="00472F95" w:rsidP="00472F95">
      <w:pPr>
        <w:jc w:val="both"/>
      </w:pPr>
      <w:r w:rsidRPr="00C614F2">
        <w:t>драматизация и пр.).</w:t>
      </w:r>
    </w:p>
    <w:p w:rsidR="00472F95" w:rsidRPr="00C614F2" w:rsidRDefault="00472F95" w:rsidP="00472F95">
      <w:pPr>
        <w:jc w:val="both"/>
      </w:pPr>
      <w:r w:rsidRPr="00C614F2">
        <w:t xml:space="preserve"> Импровизировать в соответствии с заданным либо самостоятельно выбранным музыкальным образом (вокальная, инструментальная, танцевальная импровизации).</w:t>
      </w:r>
    </w:p>
    <w:p w:rsidR="003D7ADF" w:rsidRPr="00C614F2" w:rsidRDefault="00472F95" w:rsidP="00282F6B">
      <w:pPr>
        <w:jc w:val="both"/>
      </w:pPr>
      <w:r w:rsidRPr="00C614F2">
        <w:t>- Участвовать в хоровом исполнении гимна Российской Федерации.</w:t>
      </w:r>
    </w:p>
    <w:p w:rsidR="00AA2328" w:rsidRPr="00C614F2" w:rsidRDefault="00AA2328" w:rsidP="00282F6B">
      <w:pPr>
        <w:jc w:val="both"/>
      </w:pPr>
    </w:p>
    <w:p w:rsidR="00111F66" w:rsidRPr="00C614F2" w:rsidRDefault="00472F95" w:rsidP="00AA2328">
      <w:pPr>
        <w:jc w:val="center"/>
        <w:rPr>
          <w:b/>
        </w:rPr>
      </w:pPr>
      <w:r w:rsidRPr="00C614F2">
        <w:rPr>
          <w:b/>
        </w:rPr>
        <w:t>Тематический план с основными видами учебной деятельности</w:t>
      </w:r>
    </w:p>
    <w:p w:rsidR="00111F66" w:rsidRPr="00C614F2" w:rsidRDefault="00111F66" w:rsidP="00111F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227"/>
        <w:gridCol w:w="5494"/>
      </w:tblGrid>
      <w:tr w:rsidR="00472F95" w:rsidRPr="00C614F2" w:rsidTr="004A37D0">
        <w:tc>
          <w:tcPr>
            <w:tcW w:w="850" w:type="dxa"/>
          </w:tcPr>
          <w:p w:rsidR="00472F95" w:rsidRPr="00C614F2" w:rsidRDefault="00472F95" w:rsidP="009739F5">
            <w:r w:rsidRPr="00C614F2">
              <w:t>№ урока</w:t>
            </w:r>
          </w:p>
        </w:tc>
        <w:tc>
          <w:tcPr>
            <w:tcW w:w="3227" w:type="dxa"/>
          </w:tcPr>
          <w:p w:rsidR="00472F95" w:rsidRPr="00C614F2" w:rsidRDefault="00472F95" w:rsidP="009739F5">
            <w:pPr>
              <w:jc w:val="center"/>
            </w:pPr>
            <w:r w:rsidRPr="00C614F2">
              <w:t>Тема</w:t>
            </w:r>
          </w:p>
        </w:tc>
        <w:tc>
          <w:tcPr>
            <w:tcW w:w="5494" w:type="dxa"/>
          </w:tcPr>
          <w:p w:rsidR="00472F95" w:rsidRPr="00C614F2" w:rsidRDefault="00472F95" w:rsidP="009739F5">
            <w:r w:rsidRPr="00C614F2">
              <w:t xml:space="preserve"> Виды деятельности учащихся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472F95" w:rsidRPr="00C614F2" w:rsidRDefault="00472F95" w:rsidP="00472F95">
      <w:pPr>
        <w:rPr>
          <w:b/>
        </w:rPr>
      </w:pPr>
      <w:r w:rsidRPr="00C614F2">
        <w:rPr>
          <w:b/>
        </w:rPr>
        <w:t xml:space="preserve"> (9 часов) Тема: «Три кита» в музыке: песня, танец, марш»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60"/>
        <w:gridCol w:w="5529"/>
      </w:tblGrid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1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Главный «кит» – песня</w:t>
            </w:r>
          </w:p>
          <w:p w:rsidR="004A37D0" w:rsidRPr="00C614F2" w:rsidRDefault="004A37D0" w:rsidP="009739F5"/>
          <w:p w:rsidR="004A37D0" w:rsidRPr="00C614F2" w:rsidRDefault="004A37D0" w:rsidP="009739F5">
            <w:pPr>
              <w:rPr>
                <w:color w:val="000000"/>
              </w:rPr>
            </w:pPr>
          </w:p>
        </w:tc>
        <w:tc>
          <w:tcPr>
            <w:tcW w:w="5529" w:type="dxa"/>
            <w:vMerge w:val="restart"/>
          </w:tcPr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C614F2">
              <w:rPr>
                <w:sz w:val="20"/>
                <w:szCs w:val="20"/>
              </w:rPr>
              <w:t xml:space="preserve">мелодию как «душу музыки».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народной и композиторской музыки в пении, слове, пластике, рисунке.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разницу в характере музыки марша, танца и песни.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Размышлять </w:t>
            </w:r>
            <w:r w:rsidRPr="00C614F2">
              <w:rPr>
                <w:sz w:val="20"/>
                <w:szCs w:val="20"/>
              </w:rPr>
              <w:t xml:space="preserve">об особенностях языка произведений простейших музыкальных жанров.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музыкального языка в произведениях разных жанров.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Сопоставлять </w:t>
            </w:r>
            <w:r w:rsidRPr="00C614F2">
              <w:rPr>
                <w:sz w:val="20"/>
                <w:szCs w:val="20"/>
              </w:rPr>
              <w:t xml:space="preserve">разнообразие маршей, танцев, песен с многообразием жизненных ситуаций, при которых они звучат.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rPr>
                <w:sz w:val="20"/>
                <w:szCs w:val="20"/>
              </w:rPr>
              <w:t>инсценирование</w:t>
            </w:r>
            <w:proofErr w:type="spellEnd"/>
            <w:r w:rsidRPr="00C614F2">
              <w:rPr>
                <w:sz w:val="20"/>
                <w:szCs w:val="20"/>
              </w:rPr>
              <w:t xml:space="preserve"> песен, драматизация и пр.) в процессе коллективного </w:t>
            </w:r>
            <w:proofErr w:type="spellStart"/>
            <w:r w:rsidRPr="00C614F2">
              <w:rPr>
                <w:sz w:val="20"/>
                <w:szCs w:val="20"/>
              </w:rPr>
              <w:t>музицирования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Регулятивные. </w:t>
            </w:r>
          </w:p>
          <w:p w:rsidR="004A37D0" w:rsidRPr="00C614F2" w:rsidRDefault="004A37D0" w:rsidP="004A37D0">
            <w:r w:rsidRPr="00C614F2">
              <w:rPr>
                <w:b/>
                <w:bCs/>
              </w:rPr>
              <w:t xml:space="preserve">Осуществлять </w:t>
            </w:r>
            <w:r w:rsidRPr="00C614F2">
              <w:t>контроль своего участия в интересных для него видах музыкальной деятельности.</w:t>
            </w:r>
          </w:p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2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В сказочном лесу.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9739F5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3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Мелодия – душа музыки.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627C3A"/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4-5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Каким бывает танец?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627C3A"/>
        </w:tc>
      </w:tr>
      <w:tr w:rsidR="004A37D0" w:rsidRPr="00C614F2" w:rsidTr="004A37D0">
        <w:trPr>
          <w:trHeight w:val="251"/>
        </w:trPr>
        <w:tc>
          <w:tcPr>
            <w:tcW w:w="817" w:type="dxa"/>
          </w:tcPr>
          <w:p w:rsidR="004A37D0" w:rsidRPr="00C614F2" w:rsidRDefault="004A37D0" w:rsidP="009739F5">
            <w:r w:rsidRPr="00C614F2">
              <w:t>6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Мы танцоры хоть куда!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627C3A"/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7-8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>Маршируют все.</w:t>
            </w:r>
          </w:p>
          <w:p w:rsidR="004A37D0" w:rsidRPr="00C614F2" w:rsidRDefault="004A37D0" w:rsidP="009739F5"/>
          <w:p w:rsidR="004A37D0" w:rsidRPr="00C614F2" w:rsidRDefault="004A37D0" w:rsidP="009739F5"/>
        </w:tc>
        <w:tc>
          <w:tcPr>
            <w:tcW w:w="5529" w:type="dxa"/>
            <w:vMerge/>
          </w:tcPr>
          <w:p w:rsidR="004A37D0" w:rsidRPr="00C614F2" w:rsidRDefault="004A37D0" w:rsidP="009739F5"/>
        </w:tc>
      </w:tr>
      <w:tr w:rsidR="004A37D0" w:rsidRPr="00C614F2" w:rsidTr="004A37D0">
        <w:tc>
          <w:tcPr>
            <w:tcW w:w="817" w:type="dxa"/>
          </w:tcPr>
          <w:p w:rsidR="004A37D0" w:rsidRPr="00C614F2" w:rsidRDefault="004A37D0" w:rsidP="009739F5">
            <w:r w:rsidRPr="00C614F2">
              <w:t>9</w:t>
            </w:r>
          </w:p>
        </w:tc>
        <w:tc>
          <w:tcPr>
            <w:tcW w:w="3260" w:type="dxa"/>
          </w:tcPr>
          <w:p w:rsidR="004A37D0" w:rsidRPr="00C614F2" w:rsidRDefault="004A37D0" w:rsidP="009739F5">
            <w:r w:rsidRPr="00C614F2">
              <w:t xml:space="preserve">«Музыкальные киты» встречаются вместе. Обобщающий урок </w:t>
            </w:r>
            <w:r w:rsidRPr="00C614F2">
              <w:rPr>
                <w:lang w:val="en-US"/>
              </w:rPr>
              <w:t>I</w:t>
            </w:r>
            <w:r w:rsidRPr="00C614F2">
              <w:t xml:space="preserve"> четверти</w:t>
            </w:r>
          </w:p>
        </w:tc>
        <w:tc>
          <w:tcPr>
            <w:tcW w:w="5529" w:type="dxa"/>
            <w:vMerge/>
          </w:tcPr>
          <w:p w:rsidR="004A37D0" w:rsidRPr="00C614F2" w:rsidRDefault="004A37D0" w:rsidP="009739F5"/>
        </w:tc>
      </w:tr>
    </w:tbl>
    <w:p w:rsidR="00472F95" w:rsidRPr="00C614F2" w:rsidRDefault="00472F95" w:rsidP="00472F95">
      <w:pPr>
        <w:jc w:val="center"/>
        <w:rPr>
          <w:b/>
        </w:rPr>
      </w:pPr>
      <w:r w:rsidRPr="00C614F2">
        <w:rPr>
          <w:b/>
        </w:rPr>
        <w:t xml:space="preserve">         Тема: «О чем говорит музыка» (7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274"/>
        <w:gridCol w:w="5560"/>
      </w:tblGrid>
      <w:tr w:rsidR="004A37D0" w:rsidRPr="00C614F2" w:rsidTr="004A37D0">
        <w:trPr>
          <w:trHeight w:val="70"/>
        </w:trPr>
        <w:tc>
          <w:tcPr>
            <w:tcW w:w="737" w:type="dxa"/>
          </w:tcPr>
          <w:p w:rsidR="004A37D0" w:rsidRPr="00C614F2" w:rsidRDefault="004A37D0" w:rsidP="009739F5">
            <w:r w:rsidRPr="00C614F2">
              <w:t>10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Маша и Миша узнают, что умеет музыка.</w:t>
            </w:r>
          </w:p>
          <w:p w:rsidR="00AA2328" w:rsidRPr="00C614F2" w:rsidRDefault="00AA2328" w:rsidP="009739F5"/>
        </w:tc>
        <w:tc>
          <w:tcPr>
            <w:tcW w:w="5560" w:type="dxa"/>
            <w:vMerge w:val="restart"/>
          </w:tcPr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Распознавать </w:t>
            </w:r>
            <w:r w:rsidRPr="00C614F2">
              <w:rPr>
                <w:sz w:val="20"/>
                <w:szCs w:val="20"/>
              </w:rPr>
              <w:t xml:space="preserve">и эмоционально </w:t>
            </w:r>
            <w:r w:rsidRPr="00C614F2">
              <w:rPr>
                <w:b/>
                <w:bCs/>
                <w:sz w:val="20"/>
                <w:szCs w:val="20"/>
              </w:rPr>
              <w:t xml:space="preserve">откликаться </w:t>
            </w:r>
            <w:r w:rsidRPr="00C614F2">
              <w:rPr>
                <w:sz w:val="20"/>
                <w:szCs w:val="20"/>
              </w:rPr>
              <w:t xml:space="preserve">на выразительные и изобразительные особенности музыки.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музыкальное развитие образа в собственном исполнении (в пении, игре на элементарных музыкальных инструментах, музыкально-пластическом движении).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различные по смыслу музыкальные интонации. </w:t>
            </w:r>
          </w:p>
          <w:p w:rsidR="004A37D0" w:rsidRPr="00C614F2" w:rsidRDefault="004A37D0" w:rsidP="004A37D0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4A37D0" w:rsidRPr="00C614F2" w:rsidRDefault="004A37D0" w:rsidP="004A37D0">
            <w:r w:rsidRPr="00C614F2">
              <w:rPr>
                <w:b/>
                <w:bCs/>
              </w:rPr>
              <w:lastRenderedPageBreak/>
              <w:t xml:space="preserve">Создавать </w:t>
            </w:r>
            <w:r w:rsidRPr="00C614F2">
              <w:t>на основе полученных знаний музыкальные композиции (пение, музыкально-пластическое движение, игра) использовать в групповой и парной деятельности</w:t>
            </w:r>
          </w:p>
          <w:p w:rsidR="004A37D0" w:rsidRPr="00C614F2" w:rsidRDefault="004A37D0" w:rsidP="009739F5">
            <w:pPr>
              <w:rPr>
                <w:rFonts w:eastAsia="Arial Unicode MS"/>
                <w:color w:val="000000"/>
              </w:rPr>
            </w:pPr>
            <w:r w:rsidRPr="00C614F2">
              <w:rPr>
                <w:rFonts w:eastAsia="Arial Unicode MS"/>
                <w:color w:val="000000"/>
              </w:rPr>
              <w:t xml:space="preserve"> </w:t>
            </w:r>
          </w:p>
          <w:p w:rsidR="004A37D0" w:rsidRPr="00C614F2" w:rsidRDefault="004A37D0" w:rsidP="004A37D0">
            <w:r w:rsidRPr="00C614F2">
              <w:rPr>
                <w:rFonts w:eastAsia="Arial Unicode MS"/>
                <w:color w:val="000000"/>
              </w:rPr>
              <w:t xml:space="preserve"> </w:t>
            </w:r>
            <w:r w:rsidRPr="00C614F2">
              <w:rPr>
                <w:bCs/>
                <w:iCs/>
              </w:rPr>
              <w:t xml:space="preserve"> </w:t>
            </w: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11</w:t>
            </w:r>
          </w:p>
        </w:tc>
        <w:tc>
          <w:tcPr>
            <w:tcW w:w="3274" w:type="dxa"/>
          </w:tcPr>
          <w:p w:rsidR="004A37D0" w:rsidRPr="00C614F2" w:rsidRDefault="00AA2328" w:rsidP="009739F5">
            <w:r w:rsidRPr="00C614F2">
              <w:t>Музыкальные портреты.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/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12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 xml:space="preserve">Музыкальные портреты </w:t>
            </w:r>
            <w:proofErr w:type="gramStart"/>
            <w:r w:rsidRPr="00C614F2">
              <w:t>( развитие</w:t>
            </w:r>
            <w:proofErr w:type="gramEnd"/>
            <w:r w:rsidRPr="00C614F2">
              <w:t xml:space="preserve"> темы)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/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13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Подражание голосам.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14</w:t>
            </w:r>
          </w:p>
        </w:tc>
        <w:tc>
          <w:tcPr>
            <w:tcW w:w="3274" w:type="dxa"/>
          </w:tcPr>
          <w:p w:rsidR="004A37D0" w:rsidRPr="00C614F2" w:rsidRDefault="004A37D0" w:rsidP="009739F5">
            <w:pPr>
              <w:rPr>
                <w:color w:val="000000"/>
              </w:rPr>
            </w:pPr>
            <w:r w:rsidRPr="00C614F2">
              <w:rPr>
                <w:color w:val="000000"/>
              </w:rPr>
              <w:t>«Звучащие картины»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15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Как музыка изображает движение?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4A37D0" w:rsidRPr="00C614F2" w:rsidTr="004A37D0">
        <w:tc>
          <w:tcPr>
            <w:tcW w:w="737" w:type="dxa"/>
          </w:tcPr>
          <w:p w:rsidR="004A37D0" w:rsidRPr="00C614F2" w:rsidRDefault="004A37D0" w:rsidP="009739F5">
            <w:r w:rsidRPr="00C614F2">
              <w:t>16</w:t>
            </w:r>
          </w:p>
        </w:tc>
        <w:tc>
          <w:tcPr>
            <w:tcW w:w="3274" w:type="dxa"/>
          </w:tcPr>
          <w:p w:rsidR="004A37D0" w:rsidRPr="00C614F2" w:rsidRDefault="004A37D0" w:rsidP="009739F5">
            <w:r w:rsidRPr="00C614F2">
              <w:t>Урок - концерт</w:t>
            </w:r>
          </w:p>
          <w:p w:rsidR="004A37D0" w:rsidRPr="00C614F2" w:rsidRDefault="004A37D0" w:rsidP="009739F5">
            <w:r w:rsidRPr="00C614F2">
              <w:t>Вариации Феи Зимы. Музыка Прокофьева.</w:t>
            </w:r>
          </w:p>
        </w:tc>
        <w:tc>
          <w:tcPr>
            <w:tcW w:w="5560" w:type="dxa"/>
            <w:vMerge/>
          </w:tcPr>
          <w:p w:rsidR="004A37D0" w:rsidRPr="00C614F2" w:rsidRDefault="004A37D0" w:rsidP="004A37D0">
            <w:pPr>
              <w:rPr>
                <w:rFonts w:eastAsia="Arial Unicode MS"/>
                <w:color w:val="000000"/>
              </w:rPr>
            </w:pPr>
          </w:p>
        </w:tc>
      </w:tr>
      <w:tr w:rsidR="00627C3A" w:rsidRPr="00C614F2" w:rsidTr="004A37D0">
        <w:tc>
          <w:tcPr>
            <w:tcW w:w="9571" w:type="dxa"/>
            <w:gridSpan w:val="3"/>
          </w:tcPr>
          <w:p w:rsidR="00627C3A" w:rsidRPr="00C614F2" w:rsidRDefault="00627C3A" w:rsidP="003D7ADF">
            <w:pPr>
              <w:jc w:val="center"/>
              <w:rPr>
                <w:rFonts w:eastAsia="Arial Unicode MS"/>
                <w:b/>
                <w:color w:val="000000"/>
              </w:rPr>
            </w:pPr>
            <w:r w:rsidRPr="00C614F2">
              <w:rPr>
                <w:rFonts w:eastAsia="Arial Unicode MS"/>
                <w:b/>
                <w:color w:val="000000"/>
              </w:rPr>
              <w:t>(10 часов). Тема: Куда ведут нас три «кита»</w:t>
            </w:r>
          </w:p>
          <w:p w:rsidR="00627C3A" w:rsidRPr="00C614F2" w:rsidRDefault="00627C3A" w:rsidP="009739F5">
            <w:pPr>
              <w:rPr>
                <w:rFonts w:eastAsia="Arial Unicode MS"/>
                <w:color w:val="000000"/>
                <w:u w:val="single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17</w:t>
            </w:r>
          </w:p>
        </w:tc>
        <w:tc>
          <w:tcPr>
            <w:tcW w:w="3274" w:type="dxa"/>
          </w:tcPr>
          <w:p w:rsidR="00AA2328" w:rsidRPr="00C614F2" w:rsidRDefault="00AA2328" w:rsidP="009739F5">
            <w:pPr>
              <w:rPr>
                <w:color w:val="000000"/>
              </w:rPr>
            </w:pPr>
            <w:r w:rsidRPr="00C614F2">
              <w:rPr>
                <w:color w:val="000000"/>
              </w:rPr>
              <w:t>Сезам, откройся!</w:t>
            </w:r>
          </w:p>
          <w:p w:rsidR="00AA2328" w:rsidRPr="00C614F2" w:rsidRDefault="00AA2328" w:rsidP="009739F5">
            <w:pPr>
              <w:rPr>
                <w:color w:val="000000"/>
              </w:rPr>
            </w:pPr>
          </w:p>
        </w:tc>
        <w:tc>
          <w:tcPr>
            <w:tcW w:w="5560" w:type="dxa"/>
            <w:vMerge w:val="restart"/>
          </w:tcPr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Выражать </w:t>
            </w:r>
            <w:r w:rsidRPr="00C614F2">
              <w:rPr>
                <w:sz w:val="20"/>
                <w:szCs w:val="20"/>
              </w:rPr>
              <w:t xml:space="preserve">свое эмоциональное отношение к художественным образам произведений крупных музыкальных жанров в слове, рисунке, жесте, пении и пр.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в собственном исполнении (пение, игра на инструментах, музыкально-пластическое движение) различные музыкальные образы.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C614F2">
              <w:rPr>
                <w:sz w:val="20"/>
                <w:szCs w:val="20"/>
              </w:rPr>
              <w:t xml:space="preserve">фрагменты из крупных музыкальных произведений с точки зрения их жанровой принадлежности.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C614F2">
              <w:rPr>
                <w:sz w:val="20"/>
                <w:szCs w:val="20"/>
              </w:rPr>
              <w:t xml:space="preserve">знания основных средств музыкальной выразительности при анализе прослушанного музыкального произведения и в исполнительской деятельности.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C614F2">
              <w:rPr>
                <w:sz w:val="20"/>
                <w:szCs w:val="20"/>
              </w:rPr>
              <w:t xml:space="preserve">крупные жанры: оперу, балет, симфонию, концерт.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Ориентироваться </w:t>
            </w:r>
            <w:r w:rsidRPr="00C614F2">
              <w:rPr>
                <w:sz w:val="20"/>
                <w:szCs w:val="20"/>
              </w:rPr>
              <w:t xml:space="preserve">в нотном письме как графическом изображении интонаций (вопрос-ответ, выразительные и </w:t>
            </w:r>
            <w:proofErr w:type="spellStart"/>
            <w:proofErr w:type="gramStart"/>
            <w:r w:rsidRPr="00C614F2">
              <w:rPr>
                <w:sz w:val="20"/>
                <w:szCs w:val="20"/>
              </w:rPr>
              <w:t>изобра-зительные</w:t>
            </w:r>
            <w:proofErr w:type="spellEnd"/>
            <w:proofErr w:type="gramEnd"/>
            <w:r w:rsidRPr="00C614F2">
              <w:rPr>
                <w:sz w:val="20"/>
                <w:szCs w:val="20"/>
              </w:rPr>
              <w:t xml:space="preserve"> интонации и т. д.).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простейшие жанры (песни, танцы, марши) с их воплощением в крупных музыкальных жанрах.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AA2328" w:rsidRPr="00C614F2" w:rsidRDefault="00AA2328" w:rsidP="00AA2328">
            <w:pPr>
              <w:rPr>
                <w:rFonts w:eastAsia="Arial Unicode MS"/>
                <w:color w:val="000000"/>
              </w:rPr>
            </w:pPr>
            <w:r w:rsidRPr="00C614F2">
              <w:rPr>
                <w:b/>
                <w:bCs/>
              </w:rPr>
              <w:t xml:space="preserve">Создавать </w:t>
            </w:r>
            <w:r w:rsidRPr="00C614F2">
              <w:t>на основе полученных знаний музыкальные композиции (пение, музыкально-пластическое движение, игра) использовать в групповой и парной деятельности.</w:t>
            </w:r>
          </w:p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  <w:p w:rsidR="00AA2328" w:rsidRPr="00C614F2" w:rsidRDefault="00AA2328" w:rsidP="004A37D0">
            <w:pPr>
              <w:rPr>
                <w:rFonts w:eastAsia="Arial Unicode MS"/>
                <w:color w:val="000000"/>
              </w:rPr>
            </w:pPr>
            <w:r w:rsidRPr="00C614F2">
              <w:rPr>
                <w:rFonts w:eastAsia="Arial Unicode MS"/>
                <w:color w:val="000000"/>
              </w:rPr>
              <w:t xml:space="preserve"> </w:t>
            </w:r>
          </w:p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18</w:t>
            </w:r>
          </w:p>
        </w:tc>
        <w:tc>
          <w:tcPr>
            <w:tcW w:w="3274" w:type="dxa"/>
          </w:tcPr>
          <w:p w:rsidR="00AA2328" w:rsidRPr="00C614F2" w:rsidRDefault="00AA2328" w:rsidP="009739F5">
            <w:pPr>
              <w:rPr>
                <w:u w:val="single"/>
              </w:rPr>
            </w:pPr>
            <w:r w:rsidRPr="00C614F2">
              <w:rPr>
                <w:color w:val="000000"/>
              </w:rPr>
              <w:t>«</w:t>
            </w:r>
            <w:r w:rsidRPr="00C614F2">
              <w:t>Путешес</w:t>
            </w:r>
            <w:r w:rsidR="00946D70" w:rsidRPr="00C614F2">
              <w:t xml:space="preserve">твие по «музыкальным странам». </w:t>
            </w:r>
            <w:r w:rsidR="00946D70" w:rsidRPr="00C614F2">
              <w:rPr>
                <w:u w:val="single"/>
              </w:rPr>
              <w:t>«Детская о</w:t>
            </w:r>
            <w:r w:rsidRPr="00C614F2">
              <w:rPr>
                <w:u w:val="single"/>
              </w:rPr>
              <w:t>пера</w:t>
            </w:r>
            <w:r w:rsidR="00946D70" w:rsidRPr="00C614F2">
              <w:rPr>
                <w:u w:val="single"/>
              </w:rPr>
              <w:t>» -Серебренникова.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19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 xml:space="preserve">Путешествие по «музыкальным странам». </w:t>
            </w:r>
          </w:p>
          <w:p w:rsidR="00AA2328" w:rsidRPr="00C614F2" w:rsidRDefault="00AA2328" w:rsidP="009739F5">
            <w:r w:rsidRPr="00C614F2">
              <w:t>Опера (углубление в тему)</w:t>
            </w:r>
          </w:p>
          <w:p w:rsidR="00946D70" w:rsidRPr="00C614F2" w:rsidRDefault="00946D70" w:rsidP="009739F5">
            <w:pPr>
              <w:rPr>
                <w:u w:val="single"/>
              </w:rPr>
            </w:pPr>
            <w:r w:rsidRPr="00C614F2">
              <w:rPr>
                <w:u w:val="single"/>
              </w:rPr>
              <w:t>Повторное прослушивание «Детской оперы»- Серебренникова.</w:t>
            </w:r>
          </w:p>
          <w:p w:rsidR="00AA2328" w:rsidRPr="00C614F2" w:rsidRDefault="00AA2328" w:rsidP="009739F5">
            <w:pPr>
              <w:rPr>
                <w:color w:val="000000"/>
              </w:rPr>
            </w:pPr>
          </w:p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20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Путешествие по «музыкальным странам». Опера (развитие темы)</w:t>
            </w:r>
          </w:p>
          <w:p w:rsidR="00AA2328" w:rsidRPr="00C614F2" w:rsidRDefault="00AA2328" w:rsidP="009739F5">
            <w:pPr>
              <w:rPr>
                <w:color w:val="000000"/>
              </w:rPr>
            </w:pPr>
          </w:p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21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Путешествие по «музыкальным странам». Опера  (обобщение темы)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22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Что такое балет?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23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Что такое балет?  (развитие темы)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24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Страна симфония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4A37D0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25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>Каким бывает концерт</w:t>
            </w:r>
          </w:p>
          <w:p w:rsidR="00AA2328" w:rsidRPr="00C614F2" w:rsidRDefault="00AA2328" w:rsidP="009739F5"/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  <w:tr w:rsidR="00AA2328" w:rsidRPr="00C614F2" w:rsidTr="004A37D0">
        <w:tc>
          <w:tcPr>
            <w:tcW w:w="737" w:type="dxa"/>
          </w:tcPr>
          <w:p w:rsidR="00AA2328" w:rsidRPr="00C614F2" w:rsidRDefault="00AA2328" w:rsidP="009739F5">
            <w:r w:rsidRPr="00C614F2">
              <w:t>26</w:t>
            </w:r>
          </w:p>
        </w:tc>
        <w:tc>
          <w:tcPr>
            <w:tcW w:w="3274" w:type="dxa"/>
          </w:tcPr>
          <w:p w:rsidR="00AA2328" w:rsidRPr="00C614F2" w:rsidRDefault="00AA2328" w:rsidP="009739F5">
            <w:r w:rsidRPr="00C614F2">
              <w:t xml:space="preserve">Обобщающий урок </w:t>
            </w:r>
            <w:r w:rsidRPr="00C614F2">
              <w:rPr>
                <w:lang w:val="en-US"/>
              </w:rPr>
              <w:t>III</w:t>
            </w:r>
            <w:r w:rsidRPr="00C614F2">
              <w:t xml:space="preserve"> четверти</w:t>
            </w:r>
          </w:p>
        </w:tc>
        <w:tc>
          <w:tcPr>
            <w:tcW w:w="5560" w:type="dxa"/>
            <w:vMerge/>
          </w:tcPr>
          <w:p w:rsidR="00AA2328" w:rsidRPr="00C614F2" w:rsidRDefault="00AA2328" w:rsidP="009739F5">
            <w:pPr>
              <w:rPr>
                <w:rFonts w:eastAsia="Arial Unicode MS"/>
                <w:color w:val="000000"/>
              </w:rPr>
            </w:pPr>
          </w:p>
        </w:tc>
      </w:tr>
    </w:tbl>
    <w:p w:rsidR="00472F95" w:rsidRPr="00C614F2" w:rsidRDefault="00E62520" w:rsidP="00472F95">
      <w:pPr>
        <w:jc w:val="center"/>
        <w:rPr>
          <w:rFonts w:eastAsia="Arial Unicode MS"/>
          <w:b/>
          <w:color w:val="000000"/>
        </w:rPr>
      </w:pPr>
      <w:r w:rsidRPr="00C614F2">
        <w:rPr>
          <w:rFonts w:eastAsia="Arial Unicode MS"/>
          <w:b/>
          <w:color w:val="000000"/>
        </w:rPr>
        <w:t xml:space="preserve"> </w:t>
      </w:r>
      <w:r w:rsidR="00472F95" w:rsidRPr="00C614F2">
        <w:rPr>
          <w:rFonts w:eastAsia="Arial Unicode MS"/>
          <w:b/>
          <w:color w:val="000000"/>
        </w:rPr>
        <w:t xml:space="preserve"> «Что такое музыкальная речь?» (8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3292"/>
        <w:gridCol w:w="5541"/>
      </w:tblGrid>
      <w:tr w:rsidR="00AA2328" w:rsidRPr="00C614F2" w:rsidTr="00AA2328">
        <w:trPr>
          <w:trHeight w:val="266"/>
        </w:trPr>
        <w:tc>
          <w:tcPr>
            <w:tcW w:w="738" w:type="dxa"/>
          </w:tcPr>
          <w:p w:rsidR="00AA2328" w:rsidRPr="00C614F2" w:rsidRDefault="00AA2328" w:rsidP="009739F5">
            <w:r w:rsidRPr="00C614F2">
              <w:t>27-28</w:t>
            </w:r>
          </w:p>
        </w:tc>
        <w:tc>
          <w:tcPr>
            <w:tcW w:w="3292" w:type="dxa"/>
          </w:tcPr>
          <w:p w:rsidR="00AA2328" w:rsidRPr="00C614F2" w:rsidRDefault="00AA2328" w:rsidP="009739F5">
            <w:pPr>
              <w:tabs>
                <w:tab w:val="left" w:pos="2984"/>
                <w:tab w:val="left" w:pos="3017"/>
              </w:tabs>
              <w:jc w:val="both"/>
              <w:rPr>
                <w:bCs/>
              </w:rPr>
            </w:pPr>
            <w:r w:rsidRPr="00C614F2">
              <w:rPr>
                <w:bCs/>
              </w:rPr>
              <w:t xml:space="preserve">Маша и Миша изучают музыкальный язык.   </w:t>
            </w:r>
          </w:p>
          <w:p w:rsidR="00AA2328" w:rsidRPr="00C614F2" w:rsidRDefault="00AA2328" w:rsidP="009739F5">
            <w:pPr>
              <w:tabs>
                <w:tab w:val="left" w:pos="2984"/>
                <w:tab w:val="left" w:pos="3017"/>
              </w:tabs>
              <w:jc w:val="both"/>
              <w:rPr>
                <w:bCs/>
              </w:rPr>
            </w:pPr>
          </w:p>
        </w:tc>
        <w:tc>
          <w:tcPr>
            <w:tcW w:w="5541" w:type="dxa"/>
            <w:vMerge w:val="restart"/>
          </w:tcPr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 </w:t>
            </w:r>
          </w:p>
          <w:p w:rsidR="00AA2328" w:rsidRPr="00C614F2" w:rsidRDefault="00AA2328" w:rsidP="00AA2328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Передавать </w:t>
            </w:r>
            <w:r w:rsidRPr="00C614F2"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t>инсценирование</w:t>
            </w:r>
            <w:proofErr w:type="spellEnd"/>
            <w:r w:rsidRPr="00C614F2">
              <w:t xml:space="preserve"> песен, драматизация и пр.).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музыки в пении, слове, пластике, рисунке.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C614F2">
              <w:rPr>
                <w:sz w:val="20"/>
                <w:szCs w:val="20"/>
              </w:rPr>
              <w:t xml:space="preserve">средства музыкальной выразительности.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различные элементы музыкальной речи с музыкальными образами и их развитием.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и оценивать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произведений разных жанров. </w:t>
            </w:r>
          </w:p>
          <w:p w:rsidR="00AA2328" w:rsidRPr="00C614F2" w:rsidRDefault="00AA2328" w:rsidP="00AA2328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УУД. </w:t>
            </w:r>
          </w:p>
          <w:p w:rsidR="00AA2328" w:rsidRPr="00C614F2" w:rsidRDefault="00AA2328" w:rsidP="00AA2328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Импровизировать </w:t>
            </w:r>
            <w:r w:rsidRPr="00C614F2">
              <w:t xml:space="preserve">в соответствии с заданным либо самостоятельно выбранным музыкальным образом (вокальная, инструментальная, </w:t>
            </w:r>
          </w:p>
          <w:p w:rsidR="00AA2328" w:rsidRPr="00C614F2" w:rsidRDefault="00AA2328" w:rsidP="00E62520">
            <w:pPr>
              <w:rPr>
                <w:rFonts w:eastAsia="Arial Unicode MS"/>
                <w:color w:val="000000"/>
                <w:kern w:val="2"/>
              </w:rPr>
            </w:pPr>
          </w:p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29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Танец с кубками из балета «Лебединое озеро»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Lucida Sans Unicode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30-31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 xml:space="preserve">Занятная музыкальная сказка «Петя и волк» 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32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Занятная музыкальная сказка «Петя и волк»  (обобщение темы)</w:t>
            </w:r>
            <w:r w:rsidR="00946D70" w:rsidRPr="00C614F2">
              <w:t xml:space="preserve">. </w:t>
            </w:r>
            <w:r w:rsidR="00946D70" w:rsidRPr="00C614F2">
              <w:rPr>
                <w:u w:val="single"/>
              </w:rPr>
              <w:t>Прослушивание  «Гимн Тюменской области</w:t>
            </w:r>
            <w:r w:rsidR="00946D70" w:rsidRPr="00C614F2">
              <w:t>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33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Главная песня страны</w:t>
            </w:r>
            <w:r w:rsidR="00946D70" w:rsidRPr="00C614F2">
              <w:t>.</w:t>
            </w:r>
          </w:p>
          <w:p w:rsidR="00946D70" w:rsidRPr="00C614F2" w:rsidRDefault="00946D70" w:rsidP="00946D70">
            <w:r w:rsidRPr="00C614F2">
              <w:rPr>
                <w:u w:val="single"/>
              </w:rPr>
              <w:t>Повторное прослушивание  «Гимн Тюменской области</w:t>
            </w:r>
            <w:r w:rsidRPr="00C614F2">
              <w:t>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34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Обобщающий урок по теме года: «Музыка – как вид искусства»</w:t>
            </w:r>
          </w:p>
          <w:p w:rsidR="00AA2328" w:rsidRPr="00C614F2" w:rsidRDefault="00AA2328" w:rsidP="009739F5"/>
        </w:tc>
        <w:tc>
          <w:tcPr>
            <w:tcW w:w="5541" w:type="dxa"/>
            <w:vMerge/>
          </w:tcPr>
          <w:p w:rsidR="00AA2328" w:rsidRPr="00C614F2" w:rsidRDefault="00AA2328" w:rsidP="00135164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  <w:tr w:rsidR="00AA2328" w:rsidRPr="00C614F2" w:rsidTr="00AA2328">
        <w:tc>
          <w:tcPr>
            <w:tcW w:w="738" w:type="dxa"/>
          </w:tcPr>
          <w:p w:rsidR="00AA2328" w:rsidRPr="00C614F2" w:rsidRDefault="00AA2328" w:rsidP="009739F5">
            <w:r w:rsidRPr="00C614F2">
              <w:t>35</w:t>
            </w:r>
          </w:p>
        </w:tc>
        <w:tc>
          <w:tcPr>
            <w:tcW w:w="3292" w:type="dxa"/>
          </w:tcPr>
          <w:p w:rsidR="00AA2328" w:rsidRPr="00C614F2" w:rsidRDefault="00AA2328" w:rsidP="009739F5">
            <w:r w:rsidRPr="00C614F2">
              <w:t>Урок - концерт</w:t>
            </w:r>
          </w:p>
        </w:tc>
        <w:tc>
          <w:tcPr>
            <w:tcW w:w="5541" w:type="dxa"/>
            <w:vMerge/>
          </w:tcPr>
          <w:p w:rsidR="00AA2328" w:rsidRPr="00C614F2" w:rsidRDefault="00AA2328">
            <w:pPr>
              <w:suppressAutoHyphens/>
              <w:rPr>
                <w:rFonts w:eastAsia="Arial Unicode MS"/>
                <w:color w:val="000000"/>
                <w:kern w:val="2"/>
              </w:rPr>
            </w:pPr>
          </w:p>
        </w:tc>
      </w:tr>
    </w:tbl>
    <w:p w:rsidR="00627C3A" w:rsidRPr="00C614F2" w:rsidRDefault="00627C3A" w:rsidP="00111F66"/>
    <w:p w:rsidR="00627C3A" w:rsidRPr="00C614F2" w:rsidRDefault="00627C3A" w:rsidP="00111F66"/>
    <w:p w:rsidR="005E3939" w:rsidRPr="00C614F2" w:rsidRDefault="005E3939" w:rsidP="005E3939">
      <w:pPr>
        <w:tabs>
          <w:tab w:val="left" w:pos="6189"/>
        </w:tabs>
        <w:rPr>
          <w:rFonts w:eastAsia="Arial Unicode MS"/>
          <w:b/>
          <w:color w:val="000000"/>
        </w:rPr>
      </w:pPr>
      <w:r w:rsidRPr="00C614F2">
        <w:t xml:space="preserve">                          </w:t>
      </w:r>
      <w:r w:rsidRPr="00C614F2">
        <w:rPr>
          <w:rFonts w:eastAsia="Arial Unicode MS"/>
          <w:b/>
          <w:color w:val="000000"/>
        </w:rPr>
        <w:t xml:space="preserve"> Материально – техническое и информационно – техническое обеспечение:</w:t>
      </w:r>
      <w:r w:rsidRPr="00C614F2">
        <w:t xml:space="preserve">    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Таблицы: средства музыкальной выразительности, виды искусства, музыка и театр.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Портреты композиторов.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Аудиозаписи и фонохрестоматии по музыке.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 xml:space="preserve">Видеофильмы о Глинке, Мусоргском, Римском-Корсакове, Григе, В. </w:t>
      </w:r>
      <w:proofErr w:type="spellStart"/>
      <w:r w:rsidRPr="00C614F2">
        <w:rPr>
          <w:rFonts w:eastAsia="Arial Unicode MS"/>
          <w:color w:val="000000"/>
        </w:rPr>
        <w:t>Гаврилине</w:t>
      </w:r>
      <w:proofErr w:type="spellEnd"/>
      <w:r w:rsidRPr="00C614F2">
        <w:rPr>
          <w:rFonts w:eastAsia="Arial Unicode MS"/>
          <w:color w:val="000000"/>
        </w:rPr>
        <w:t>.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 xml:space="preserve">Видеофильмы: балет «Лебединое озеро» Чайковского, </w:t>
      </w:r>
    </w:p>
    <w:p w:rsidR="005E3939" w:rsidRPr="00C614F2" w:rsidRDefault="005E3939" w:rsidP="005E3939">
      <w:pPr>
        <w:tabs>
          <w:tab w:val="left" w:pos="6189"/>
        </w:tabs>
        <w:rPr>
          <w:rFonts w:eastAsia="Arial Unicode MS"/>
          <w:color w:val="000000"/>
        </w:rPr>
      </w:pPr>
      <w:r w:rsidRPr="00C614F2">
        <w:rPr>
          <w:rFonts w:eastAsia="Arial Unicode MS"/>
          <w:color w:val="000000"/>
        </w:rPr>
        <w:t>Музыкальный центр.</w:t>
      </w:r>
    </w:p>
    <w:p w:rsidR="005E3939" w:rsidRPr="00C614F2" w:rsidRDefault="005E3939" w:rsidP="005E3939">
      <w:pPr>
        <w:jc w:val="center"/>
        <w:rPr>
          <w:rFonts w:eastAsia="Arial Unicode MS"/>
          <w:color w:val="000000"/>
        </w:rPr>
      </w:pPr>
    </w:p>
    <w:p w:rsidR="005E3939" w:rsidRPr="00C614F2" w:rsidRDefault="005E3939" w:rsidP="005E3939">
      <w:pPr>
        <w:pStyle w:val="a9"/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614F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Интернет-ресурсы</w:t>
      </w:r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6" w:history="1">
        <w:r w:rsidR="005E3939" w:rsidRPr="00C614F2">
          <w:rPr>
            <w:rStyle w:val="apple-converted-space"/>
            <w:color w:val="000000" w:themeColor="text1"/>
            <w:sz w:val="20"/>
            <w:szCs w:val="20"/>
          </w:rPr>
          <w:t> </w:t>
        </w:r>
        <w:r w:rsidR="005E3939" w:rsidRPr="00C614F2">
          <w:rPr>
            <w:rStyle w:val="a7"/>
            <w:color w:val="000000" w:themeColor="text1"/>
            <w:sz w:val="20"/>
            <w:szCs w:val="20"/>
          </w:rPr>
          <w:t>http://art.1september.ru/</w:t>
        </w:r>
      </w:hyperlink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7" w:history="1">
        <w:r w:rsidR="005E3939" w:rsidRPr="00C614F2">
          <w:rPr>
            <w:rStyle w:val="apple-converted-space"/>
            <w:color w:val="000000" w:themeColor="text1"/>
            <w:sz w:val="20"/>
            <w:szCs w:val="20"/>
          </w:rPr>
          <w:t> </w:t>
        </w:r>
        <w:r w:rsidR="005E3939" w:rsidRPr="00C614F2">
          <w:rPr>
            <w:rStyle w:val="a7"/>
            <w:color w:val="000000" w:themeColor="text1"/>
            <w:sz w:val="20"/>
            <w:szCs w:val="20"/>
          </w:rPr>
          <w:t>http://www.uchportal.ru/load/149</w:t>
        </w:r>
      </w:hyperlink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8" w:history="1">
        <w:r w:rsidR="005E3939" w:rsidRPr="00C614F2">
          <w:rPr>
            <w:rStyle w:val="apple-converted-space"/>
            <w:color w:val="000000" w:themeColor="text1"/>
            <w:sz w:val="20"/>
            <w:szCs w:val="20"/>
          </w:rPr>
          <w:t> </w:t>
        </w:r>
        <w:r w:rsidR="005E3939" w:rsidRPr="00C614F2">
          <w:rPr>
            <w:rStyle w:val="a7"/>
            <w:color w:val="000000" w:themeColor="text1"/>
            <w:sz w:val="20"/>
            <w:szCs w:val="20"/>
          </w:rPr>
          <w:t>http://www.uchportal.ru/load/133</w:t>
        </w:r>
      </w:hyperlink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9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http://playmusic.org/</w:t>
        </w:r>
      </w:hyperlink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0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http://www.creatingmusic.com/</w:t>
        </w:r>
      </w:hyperlink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1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http://music.edu.ru/</w:t>
        </w:r>
      </w:hyperlink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2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http://www.muziejai.lt/Kaunas/ciurlionio_muziejus.en.htm</w:t>
        </w:r>
      </w:hyperlink>
      <w:r w:rsidR="005E3939" w:rsidRPr="00C614F2">
        <w:rPr>
          <w:rStyle w:val="c0"/>
          <w:color w:val="000000" w:themeColor="text1"/>
          <w:sz w:val="20"/>
          <w:szCs w:val="20"/>
        </w:rPr>
        <w:t> </w:t>
      </w:r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3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http://www.ciurlionis.lt/index.php</w:t>
        </w:r>
      </w:hyperlink>
      <w:r w:rsidR="005E3939" w:rsidRPr="00C614F2">
        <w:rPr>
          <w:rStyle w:val="c0"/>
          <w:color w:val="000000" w:themeColor="text1"/>
          <w:sz w:val="20"/>
          <w:szCs w:val="20"/>
        </w:rPr>
        <w:t> </w:t>
      </w:r>
      <w:bookmarkStart w:id="1" w:name="h.1fob9te"/>
      <w:bookmarkEnd w:id="1"/>
    </w:p>
    <w:p w:rsidR="005E3939" w:rsidRPr="00C614F2" w:rsidRDefault="004B1E8B" w:rsidP="005E3939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rStyle w:val="c0"/>
          <w:color w:val="000000" w:themeColor="text1"/>
          <w:sz w:val="20"/>
          <w:szCs w:val="20"/>
        </w:rPr>
      </w:pPr>
      <w:hyperlink r:id="rId14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http://ciurlionis.licejus.lt/</w:t>
        </w:r>
      </w:hyperlink>
      <w:r w:rsidR="005E3939" w:rsidRPr="00C614F2">
        <w:rPr>
          <w:rStyle w:val="c0"/>
          <w:color w:val="000000" w:themeColor="text1"/>
          <w:sz w:val="20"/>
          <w:szCs w:val="20"/>
        </w:rPr>
        <w:t> </w:t>
      </w:r>
    </w:p>
    <w:p w:rsidR="00627C3A" w:rsidRPr="00C614F2" w:rsidRDefault="004B1E8B" w:rsidP="00111F66">
      <w:pPr>
        <w:pStyle w:val="a6"/>
        <w:numPr>
          <w:ilvl w:val="0"/>
          <w:numId w:val="6"/>
        </w:numPr>
        <w:shd w:val="clear" w:color="auto" w:fill="FFFFFF" w:themeFill="background1"/>
        <w:ind w:right="0"/>
        <w:rPr>
          <w:color w:val="000000" w:themeColor="text1"/>
          <w:sz w:val="20"/>
          <w:szCs w:val="20"/>
        </w:rPr>
      </w:pPr>
      <w:hyperlink r:id="rId15" w:history="1">
        <w:r w:rsidR="005E3939" w:rsidRPr="00C614F2">
          <w:rPr>
            <w:rStyle w:val="a7"/>
            <w:color w:val="000000" w:themeColor="text1"/>
            <w:sz w:val="20"/>
            <w:szCs w:val="20"/>
          </w:rPr>
          <w:t>http://www.sobinov.yar.ru/</w:t>
        </w:r>
      </w:hyperlink>
    </w:p>
    <w:p w:rsidR="00627C3A" w:rsidRPr="00C614F2" w:rsidRDefault="00627C3A" w:rsidP="00111F66">
      <w:pPr>
        <w:sectPr w:rsidR="00627C3A" w:rsidRPr="00C614F2" w:rsidSect="00282F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1F66" w:rsidRPr="00C614F2" w:rsidRDefault="00111F66" w:rsidP="0093142C">
      <w:pPr>
        <w:pStyle w:val="Default"/>
        <w:jc w:val="center"/>
        <w:rPr>
          <w:b/>
          <w:bCs/>
          <w:sz w:val="20"/>
          <w:szCs w:val="20"/>
        </w:rPr>
      </w:pPr>
      <w:r w:rsidRPr="00C614F2">
        <w:rPr>
          <w:b/>
          <w:bCs/>
          <w:sz w:val="20"/>
          <w:szCs w:val="20"/>
        </w:rPr>
        <w:lastRenderedPageBreak/>
        <w:t>Календарно - тематическое планирование уроков музыки по программе</w:t>
      </w:r>
    </w:p>
    <w:p w:rsidR="00111F66" w:rsidRPr="00C614F2" w:rsidRDefault="00111F66" w:rsidP="0093142C">
      <w:pPr>
        <w:pStyle w:val="Default"/>
        <w:jc w:val="center"/>
        <w:rPr>
          <w:b/>
          <w:bCs/>
          <w:sz w:val="20"/>
          <w:szCs w:val="20"/>
        </w:rPr>
      </w:pPr>
      <w:proofErr w:type="spellStart"/>
      <w:r w:rsidRPr="00C614F2">
        <w:rPr>
          <w:b/>
          <w:bCs/>
          <w:sz w:val="20"/>
          <w:szCs w:val="20"/>
        </w:rPr>
        <w:t>Челышевой</w:t>
      </w:r>
      <w:proofErr w:type="spellEnd"/>
      <w:r w:rsidRPr="00C614F2">
        <w:rPr>
          <w:b/>
          <w:bCs/>
          <w:sz w:val="20"/>
          <w:szCs w:val="20"/>
        </w:rPr>
        <w:t xml:space="preserve"> Т.В., Кузнецовой В. В.</w:t>
      </w:r>
    </w:p>
    <w:p w:rsidR="00111F66" w:rsidRPr="00C614F2" w:rsidRDefault="00111F66" w:rsidP="0093142C">
      <w:pPr>
        <w:jc w:val="center"/>
      </w:pPr>
      <w:r w:rsidRPr="00C614F2">
        <w:rPr>
          <w:b/>
          <w:bCs/>
        </w:rPr>
        <w:t>во 2 классе. (Всего 34 часа).</w:t>
      </w:r>
    </w:p>
    <w:p w:rsidR="00111F66" w:rsidRPr="00C614F2" w:rsidRDefault="00111F66" w:rsidP="0093142C">
      <w:pPr>
        <w:pStyle w:val="Default"/>
        <w:jc w:val="center"/>
        <w:rPr>
          <w:sz w:val="20"/>
          <w:szCs w:val="20"/>
        </w:rPr>
      </w:pPr>
    </w:p>
    <w:p w:rsidR="00111F66" w:rsidRPr="00C614F2" w:rsidRDefault="00111F66" w:rsidP="00111F66">
      <w:pPr>
        <w:rPr>
          <w:b/>
          <w:bCs/>
        </w:rPr>
      </w:pPr>
      <w:r w:rsidRPr="00C614F2">
        <w:rPr>
          <w:b/>
          <w:bCs/>
        </w:rPr>
        <w:t xml:space="preserve">                                     </w:t>
      </w:r>
    </w:p>
    <w:tbl>
      <w:tblPr>
        <w:tblW w:w="111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"/>
        <w:gridCol w:w="851"/>
        <w:gridCol w:w="693"/>
        <w:gridCol w:w="16"/>
        <w:gridCol w:w="1674"/>
        <w:gridCol w:w="27"/>
        <w:gridCol w:w="2471"/>
        <w:gridCol w:w="80"/>
        <w:gridCol w:w="2127"/>
        <w:gridCol w:w="25"/>
        <w:gridCol w:w="2438"/>
      </w:tblGrid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/>
                <w:bCs/>
                <w:i/>
              </w:rPr>
            </w:pPr>
          </w:p>
        </w:tc>
        <w:tc>
          <w:tcPr>
            <w:tcW w:w="10402" w:type="dxa"/>
            <w:gridSpan w:val="10"/>
          </w:tcPr>
          <w:p w:rsidR="00C36DB0" w:rsidRPr="00C614F2" w:rsidRDefault="0036039F" w:rsidP="0036039F">
            <w:pPr>
              <w:rPr>
                <w:b/>
                <w:bCs/>
                <w:i/>
              </w:rPr>
            </w:pPr>
            <w:r w:rsidRPr="00C614F2">
              <w:rPr>
                <w:b/>
                <w:i/>
              </w:rPr>
              <w:t xml:space="preserve">                                   </w:t>
            </w:r>
            <w:r w:rsidR="00C36DB0" w:rsidRPr="00C614F2">
              <w:rPr>
                <w:b/>
                <w:i/>
              </w:rPr>
              <w:t xml:space="preserve">(9 часов) Тема: «Три кита» в музыке: песня, танец, марш». </w:t>
            </w: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№/у</w:t>
            </w:r>
          </w:p>
        </w:tc>
        <w:tc>
          <w:tcPr>
            <w:tcW w:w="851" w:type="dxa"/>
          </w:tcPr>
          <w:p w:rsidR="00C36DB0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По плану</w:t>
            </w:r>
          </w:p>
        </w:tc>
        <w:tc>
          <w:tcPr>
            <w:tcW w:w="693" w:type="dxa"/>
          </w:tcPr>
          <w:p w:rsidR="00C36DB0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По факту</w:t>
            </w: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Тема урока.</w:t>
            </w: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Музыкальный материал.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Основные понятия урока.</w:t>
            </w:r>
          </w:p>
        </w:tc>
        <w:tc>
          <w:tcPr>
            <w:tcW w:w="2438" w:type="dxa"/>
          </w:tcPr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>Формируемые УУД.</w:t>
            </w: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Главный « кит» – песня.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«Моя Россия» слова Соловьева, муз. Струве.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Во поле береза стояла.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Песня. Танец. Музыкальная характеристика.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 w:val="restart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Определять </w:t>
            </w:r>
            <w:r w:rsidRPr="00C614F2">
              <w:rPr>
                <w:sz w:val="20"/>
                <w:szCs w:val="20"/>
              </w:rPr>
              <w:t xml:space="preserve">мелодию как «душу музыки».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народной и композиторской музыки в пении, слове, пластике, рисунке.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разницу в характере музыки марша, танца и песни.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Размышлять </w:t>
            </w:r>
            <w:r w:rsidRPr="00C614F2">
              <w:rPr>
                <w:sz w:val="20"/>
                <w:szCs w:val="20"/>
              </w:rPr>
              <w:t xml:space="preserve">об особенностях языка произведений простейших музыкальных жанров.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музыкального языка в произведениях разных жанров.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Сопоставлять </w:t>
            </w:r>
            <w:r w:rsidRPr="00C614F2">
              <w:rPr>
                <w:sz w:val="20"/>
                <w:szCs w:val="20"/>
              </w:rPr>
              <w:t xml:space="preserve">разнообразие маршей, танцев, песен с многообразием жизненных ситуаций, при которых они звучат.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rPr>
                <w:sz w:val="20"/>
                <w:szCs w:val="20"/>
              </w:rPr>
              <w:t>инсценирование</w:t>
            </w:r>
            <w:proofErr w:type="spellEnd"/>
            <w:r w:rsidRPr="00C614F2">
              <w:rPr>
                <w:sz w:val="20"/>
                <w:szCs w:val="20"/>
              </w:rPr>
              <w:t xml:space="preserve"> песен, драматизация и пр.) в процессе коллективного </w:t>
            </w:r>
            <w:proofErr w:type="spellStart"/>
            <w:r w:rsidRPr="00C614F2">
              <w:rPr>
                <w:sz w:val="20"/>
                <w:szCs w:val="20"/>
              </w:rPr>
              <w:t>музицирования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Регулятивные.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Осуществлять </w:t>
            </w:r>
            <w:r w:rsidRPr="00C614F2">
              <w:t xml:space="preserve">контроль своего участия в интересных для него видах музыкальной деятельности. </w:t>
            </w: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 сказочном лесу.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картинки сл. Викторова, муз. Д. </w:t>
            </w:r>
            <w:proofErr w:type="spellStart"/>
            <w:r w:rsidRPr="00C614F2">
              <w:rPr>
                <w:sz w:val="20"/>
                <w:szCs w:val="20"/>
              </w:rPr>
              <w:t>Кабалевского</w:t>
            </w:r>
            <w:proofErr w:type="spellEnd"/>
            <w:r w:rsidRPr="00C614F2">
              <w:rPr>
                <w:sz w:val="20"/>
                <w:szCs w:val="20"/>
              </w:rPr>
              <w:t xml:space="preserve">. Понятие - музыкальная характеристика.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Монтер.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Интонация. Хороводная песня.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Мелодия – душа музыки.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Во поле береза стояла.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Песня жаворонка. Чайковский.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Долгий звук Музыкальный инструмент. Исполнитель. Пианист. Хоровод. Пляска. Перепляс. Бубен. Балалайка. Трещотка. Рожок. Ложки.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Каким бывает танец?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Хоровод «Каравай».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Пляска «Камаринская».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Партитура. Диалог.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Менуэт. Полька. </w:t>
            </w: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5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Каким бывает танец?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Менуэт из сонаты №20 Л. Бетховен.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Итальянская полька. Рахманинов С.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Вальс из балета «Спящая красавица» Чайковского П. И.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Пульс. Акцент. Вальс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6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Мы танцоры хоть куда!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Вальс-шутка Д. Шостакович.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Танец молодого бегемота Д. </w:t>
            </w:r>
            <w:proofErr w:type="spellStart"/>
            <w:r w:rsidRPr="00C614F2">
              <w:t>Кабалевский</w:t>
            </w:r>
            <w:proofErr w:type="spellEnd"/>
            <w:r w:rsidRPr="00C614F2">
              <w:t xml:space="preserve">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Марш. Парад-алле.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Маршируют все.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Встречный марш </w:t>
            </w:r>
            <w:proofErr w:type="spellStart"/>
            <w:r w:rsidRPr="00C614F2">
              <w:rPr>
                <w:sz w:val="20"/>
                <w:szCs w:val="20"/>
              </w:rPr>
              <w:t>Чернецкого</w:t>
            </w:r>
            <w:proofErr w:type="spellEnd"/>
            <w:r w:rsidRPr="00C614F2">
              <w:rPr>
                <w:sz w:val="20"/>
                <w:szCs w:val="20"/>
              </w:rPr>
              <w:t xml:space="preserve"> С.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Футбольный марш </w:t>
            </w:r>
            <w:proofErr w:type="spellStart"/>
            <w:r w:rsidRPr="00C614F2">
              <w:rPr>
                <w:sz w:val="20"/>
                <w:szCs w:val="20"/>
              </w:rPr>
              <w:t>Блантера</w:t>
            </w:r>
            <w:proofErr w:type="spellEnd"/>
            <w:r w:rsidRPr="00C614F2">
              <w:rPr>
                <w:sz w:val="20"/>
                <w:szCs w:val="20"/>
              </w:rPr>
              <w:t xml:space="preserve"> М.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  <w:r w:rsidRPr="00C614F2">
              <w:t xml:space="preserve">Марш деревянных солдатиков Чайковского П.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Фактура. Труба. Тоника.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8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Маршируют все. </w:t>
            </w: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Шествие </w:t>
            </w:r>
            <w:proofErr w:type="spellStart"/>
            <w:r w:rsidRPr="00C614F2">
              <w:rPr>
                <w:sz w:val="20"/>
                <w:szCs w:val="20"/>
              </w:rPr>
              <w:t>гномов.Э</w:t>
            </w:r>
            <w:proofErr w:type="spellEnd"/>
            <w:r w:rsidRPr="00C614F2">
              <w:rPr>
                <w:sz w:val="20"/>
                <w:szCs w:val="20"/>
              </w:rPr>
              <w:t xml:space="preserve"> Григ. </w:t>
            </w:r>
          </w:p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 мальчишек из оперы «Кармен» Ж Бизе. </w:t>
            </w:r>
          </w:p>
          <w:p w:rsidR="00C36DB0" w:rsidRPr="00C614F2" w:rsidRDefault="00C36DB0" w:rsidP="009739F5">
            <w:r w:rsidRPr="00C614F2">
              <w:t xml:space="preserve">Выходной марш из кинофильма «Цирк» Дунаевского.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Мелодия — душа музыки.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rPr>
                <w:bCs/>
              </w:rPr>
            </w:pPr>
            <w:r w:rsidRPr="00C614F2">
              <w:rPr>
                <w:bCs/>
              </w:rPr>
              <w:t>9</w:t>
            </w:r>
          </w:p>
        </w:tc>
        <w:tc>
          <w:tcPr>
            <w:tcW w:w="851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693" w:type="dxa"/>
          </w:tcPr>
          <w:p w:rsidR="00C36DB0" w:rsidRPr="00C614F2" w:rsidRDefault="00C36DB0" w:rsidP="00C36DB0">
            <w:pPr>
              <w:rPr>
                <w:bCs/>
              </w:rPr>
            </w:pPr>
          </w:p>
        </w:tc>
        <w:tc>
          <w:tcPr>
            <w:tcW w:w="1690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«Музыкальные киты» встречаются вместе. </w:t>
            </w:r>
          </w:p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98" w:type="dxa"/>
            <w:gridSpan w:val="2"/>
          </w:tcPr>
          <w:p w:rsidR="00C36DB0" w:rsidRPr="00C614F2" w:rsidRDefault="00C36DB0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«Начинаем перепляс» сл. Синявского, муз. С. Соснина. </w:t>
            </w:r>
          </w:p>
          <w:p w:rsidR="00C36DB0" w:rsidRPr="00C614F2" w:rsidRDefault="00C36DB0" w:rsidP="009739F5">
            <w:pPr>
              <w:rPr>
                <w:bCs/>
              </w:rPr>
            </w:pPr>
            <w:r w:rsidRPr="00C614F2">
              <w:t xml:space="preserve">«Веселый музыкант» сл. Волгиной, муз. Филипенко. </w:t>
            </w:r>
          </w:p>
        </w:tc>
        <w:tc>
          <w:tcPr>
            <w:tcW w:w="2232" w:type="dxa"/>
            <w:gridSpan w:val="3"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  <w:tc>
          <w:tcPr>
            <w:tcW w:w="2438" w:type="dxa"/>
            <w:vMerge/>
          </w:tcPr>
          <w:p w:rsidR="00C36DB0" w:rsidRPr="00C614F2" w:rsidRDefault="00C36DB0" w:rsidP="009739F5">
            <w:pPr>
              <w:rPr>
                <w:b/>
                <w:bCs/>
              </w:rPr>
            </w:pPr>
          </w:p>
        </w:tc>
      </w:tr>
      <w:tr w:rsidR="00C36DB0" w:rsidRPr="00C614F2" w:rsidTr="001D5E37">
        <w:tc>
          <w:tcPr>
            <w:tcW w:w="758" w:type="dxa"/>
          </w:tcPr>
          <w:p w:rsidR="00C36DB0" w:rsidRPr="00C614F2" w:rsidRDefault="00C36DB0" w:rsidP="009739F5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C36DB0" w:rsidRPr="00C614F2" w:rsidRDefault="00C36DB0" w:rsidP="00C36DB0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551" w:type="dxa"/>
            <w:gridSpan w:val="9"/>
          </w:tcPr>
          <w:p w:rsidR="00C36DB0" w:rsidRPr="00C614F2" w:rsidRDefault="0036039F" w:rsidP="0036039F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  <w:r w:rsidRPr="00C614F2">
              <w:rPr>
                <w:b/>
                <w:i/>
                <w:sz w:val="20"/>
                <w:szCs w:val="20"/>
              </w:rPr>
              <w:t xml:space="preserve">                                           </w:t>
            </w:r>
            <w:r w:rsidR="00C36DB0" w:rsidRPr="00C614F2">
              <w:rPr>
                <w:b/>
                <w:i/>
                <w:sz w:val="20"/>
                <w:szCs w:val="20"/>
              </w:rPr>
              <w:t xml:space="preserve"> (7 часов) Тема: «О чем говорит музыка».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  <w:r w:rsidR="001D5E37" w:rsidRPr="00C614F2">
              <w:rPr>
                <w:bCs/>
              </w:rPr>
              <w:t>(10)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Маша и Миша узнают, что умеет музыка.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«Веселая. Грустная» Л. Бетховен.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proofErr w:type="spellStart"/>
            <w:r w:rsidRPr="00C614F2">
              <w:rPr>
                <w:sz w:val="20"/>
                <w:szCs w:val="20"/>
              </w:rPr>
              <w:t>Перепелочка</w:t>
            </w:r>
            <w:proofErr w:type="spellEnd"/>
            <w:r w:rsidRPr="00C614F2">
              <w:rPr>
                <w:sz w:val="20"/>
                <w:szCs w:val="20"/>
              </w:rPr>
              <w:t xml:space="preserve">. Белорусская народная песня.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«Четыре ветра» английская народная песня - игра.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Музыкальный жанр.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 w:val="restart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Распознавать </w:t>
            </w:r>
            <w:r w:rsidRPr="00C614F2">
              <w:rPr>
                <w:sz w:val="20"/>
                <w:szCs w:val="20"/>
              </w:rPr>
              <w:t xml:space="preserve">и эмоционально </w:t>
            </w:r>
            <w:r w:rsidRPr="00C614F2">
              <w:rPr>
                <w:b/>
                <w:bCs/>
                <w:sz w:val="20"/>
                <w:szCs w:val="20"/>
              </w:rPr>
              <w:t xml:space="preserve">откликаться </w:t>
            </w:r>
            <w:r w:rsidRPr="00C614F2">
              <w:rPr>
                <w:sz w:val="20"/>
                <w:szCs w:val="20"/>
              </w:rPr>
              <w:t xml:space="preserve">на выразительные и изобразительные особенности музыки.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музыкальное развитие образа в собственном исполнении (в пении, игре на элементарных музыкальных инструментах, музыкально-пластическом движении).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C614F2">
              <w:rPr>
                <w:sz w:val="20"/>
                <w:szCs w:val="20"/>
              </w:rPr>
              <w:t xml:space="preserve">различные по смыслу музыкальные интонации.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Создавать </w:t>
            </w:r>
            <w:r w:rsidRPr="00C614F2">
              <w:t xml:space="preserve">на основе полученных знаний музыкальные композиции (пение, музыкально-пластическое движение, игра) использовать в групповой и парной деятельности.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  <w:r w:rsidR="001D5E37" w:rsidRPr="00C614F2">
              <w:rPr>
                <w:bCs/>
              </w:rPr>
              <w:t>(11)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портреты.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Упрямец муз. Свиридова Г.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Веселый крестьянин муз. Шумана Р.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Едет, едет дед мороз.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Лига. Фермата.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  <w:r w:rsidR="001D5E37" w:rsidRPr="00C614F2">
              <w:rPr>
                <w:bCs/>
              </w:rPr>
              <w:t>(12)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портреты.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Три подружки. Д. </w:t>
            </w:r>
            <w:proofErr w:type="spellStart"/>
            <w:r w:rsidRPr="00C614F2">
              <w:rPr>
                <w:sz w:val="20"/>
                <w:szCs w:val="20"/>
              </w:rPr>
              <w:t>Кабалевский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Разные ребята. </w:t>
            </w:r>
            <w:proofErr w:type="spellStart"/>
            <w:r w:rsidRPr="00C614F2">
              <w:rPr>
                <w:sz w:val="20"/>
                <w:szCs w:val="20"/>
              </w:rPr>
              <w:t>Попевка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Монтер. Сл. Викторова, муз. </w:t>
            </w:r>
            <w:proofErr w:type="spellStart"/>
            <w:r w:rsidRPr="00C614F2">
              <w:t>Кабалевского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Ноты. Короткий звук. Стаккато.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  <w:r w:rsidR="001D5E37" w:rsidRPr="00C614F2">
              <w:rPr>
                <w:bCs/>
              </w:rPr>
              <w:t>(13)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Подражание голосам.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Труба и барабан. Муз. </w:t>
            </w:r>
            <w:proofErr w:type="spellStart"/>
            <w:r w:rsidRPr="00C614F2">
              <w:rPr>
                <w:sz w:val="20"/>
                <w:szCs w:val="20"/>
              </w:rPr>
              <w:t>Кабалевского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Песенка – считалка. Сл. </w:t>
            </w:r>
            <w:proofErr w:type="spellStart"/>
            <w:r w:rsidRPr="00C614F2">
              <w:rPr>
                <w:sz w:val="20"/>
                <w:szCs w:val="20"/>
              </w:rPr>
              <w:t>Шлыгина</w:t>
            </w:r>
            <w:proofErr w:type="spellEnd"/>
            <w:r w:rsidRPr="00C614F2">
              <w:rPr>
                <w:sz w:val="20"/>
                <w:szCs w:val="20"/>
              </w:rPr>
              <w:t xml:space="preserve">, муз. Жарова.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Звери на елке. Новогодняя песня – игра.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Барабан.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5</w:t>
            </w:r>
            <w:r w:rsidR="001D5E37" w:rsidRPr="00C614F2">
              <w:rPr>
                <w:bCs/>
              </w:rPr>
              <w:t>(14)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 музыка изображает движение?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Попутная песня. Сл. Кукольника, муз. М. Глинки. Мы шагаем. </w:t>
            </w:r>
            <w:proofErr w:type="spellStart"/>
            <w:r w:rsidRPr="00C614F2">
              <w:rPr>
                <w:sz w:val="20"/>
                <w:szCs w:val="20"/>
              </w:rPr>
              <w:t>Попевка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Большой хоровод. Сл. </w:t>
            </w:r>
            <w:proofErr w:type="spellStart"/>
            <w:r w:rsidRPr="00C614F2">
              <w:t>Жигалкина</w:t>
            </w:r>
            <w:proofErr w:type="spellEnd"/>
            <w:r w:rsidRPr="00C614F2">
              <w:t xml:space="preserve">, муз. Савельева. Кавалерийская. Муз. Д. </w:t>
            </w:r>
            <w:proofErr w:type="spellStart"/>
            <w:r w:rsidRPr="00C614F2">
              <w:t>Кабалевского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6</w:t>
            </w:r>
            <w:r w:rsidR="001D5E37" w:rsidRPr="00C614F2">
              <w:rPr>
                <w:bCs/>
              </w:rPr>
              <w:t>(15)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пейзажи.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Утро в лесу. Вечер. Муз.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Салманова.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Снежная </w:t>
            </w:r>
            <w:proofErr w:type="gramStart"/>
            <w:r w:rsidRPr="00C614F2">
              <w:t>песенка..</w:t>
            </w:r>
            <w:proofErr w:type="spellStart"/>
            <w:proofErr w:type="gramEnd"/>
            <w:r w:rsidRPr="00C614F2">
              <w:t>Сл</w:t>
            </w:r>
            <w:proofErr w:type="spellEnd"/>
            <w:r w:rsidRPr="00C614F2">
              <w:t xml:space="preserve">. </w:t>
            </w:r>
            <w:proofErr w:type="spellStart"/>
            <w:r w:rsidRPr="00C614F2">
              <w:t>Богомазова</w:t>
            </w:r>
            <w:proofErr w:type="spellEnd"/>
            <w:r w:rsidRPr="00C614F2">
              <w:t xml:space="preserve">, муз. Львова – </w:t>
            </w:r>
            <w:proofErr w:type="spellStart"/>
            <w:r w:rsidRPr="00C614F2">
              <w:t>Компанейца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  <w:r w:rsidR="001D5E37" w:rsidRPr="00C614F2">
              <w:rPr>
                <w:bCs/>
              </w:rPr>
              <w:t>(16)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Урок - концерт обобщающий.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Вариации Феи Зимы. Музыка Прокофьева.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36039F" w:rsidRPr="00C614F2" w:rsidRDefault="0036039F" w:rsidP="0036039F">
            <w:pPr>
              <w:pStyle w:val="Default"/>
              <w:widowControl w:val="0"/>
              <w:ind w:left="64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551" w:type="dxa"/>
            <w:gridSpan w:val="9"/>
          </w:tcPr>
          <w:p w:rsidR="0036039F" w:rsidRPr="00C614F2" w:rsidRDefault="0036039F" w:rsidP="0036039F">
            <w:pPr>
              <w:pStyle w:val="Default"/>
              <w:widowControl w:val="0"/>
              <w:ind w:left="2253"/>
              <w:rPr>
                <w:b/>
                <w:i/>
                <w:sz w:val="20"/>
                <w:szCs w:val="20"/>
              </w:rPr>
            </w:pPr>
            <w:r w:rsidRPr="00C614F2">
              <w:rPr>
                <w:b/>
                <w:i/>
                <w:sz w:val="20"/>
                <w:szCs w:val="20"/>
              </w:rPr>
              <w:t xml:space="preserve">(10 часов). Тема: Куда ведут нас три «кита»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  <w:r w:rsidR="001D5E37" w:rsidRPr="00C614F2">
              <w:rPr>
                <w:bCs/>
              </w:rPr>
              <w:t>(17)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«Сезам, откройся!»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Музыкальные театры.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Снежная песенка.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Музыкальный театр. Ложа. Занавес. Сцена. Партер.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 w:val="restart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Выражать </w:t>
            </w:r>
            <w:r w:rsidRPr="00C614F2">
              <w:rPr>
                <w:sz w:val="20"/>
                <w:szCs w:val="20"/>
              </w:rPr>
              <w:t xml:space="preserve">свое эмоциональное отношение к художественным образам произведений крупных музыкальных жанров в слове, рисунке, жесте, пении и пр.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Передавать </w:t>
            </w:r>
            <w:r w:rsidRPr="00C614F2">
              <w:rPr>
                <w:sz w:val="20"/>
                <w:szCs w:val="20"/>
              </w:rPr>
              <w:t xml:space="preserve">в собственном исполнении (пение, игра на инструментах, музыкально-пластическое движение) различные музыкальные образы.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C614F2">
              <w:rPr>
                <w:sz w:val="20"/>
                <w:szCs w:val="20"/>
              </w:rPr>
              <w:t xml:space="preserve">фрагменты из крупных музыкальных произведений с точки зрения их жанровой принадлежности.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lastRenderedPageBreak/>
              <w:t xml:space="preserve">Познавательные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C614F2">
              <w:rPr>
                <w:sz w:val="20"/>
                <w:szCs w:val="20"/>
              </w:rPr>
              <w:t xml:space="preserve">знания основных средств музыкальной выразительности при анализе прослушанного музыкального произведения и в исполнительской деятельности.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Различать </w:t>
            </w:r>
            <w:r w:rsidRPr="00C614F2">
              <w:rPr>
                <w:sz w:val="20"/>
                <w:szCs w:val="20"/>
              </w:rPr>
              <w:t xml:space="preserve">крупные жанры: оперу, балет, симфонию, концерт.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Ориентироваться </w:t>
            </w:r>
            <w:r w:rsidRPr="00C614F2">
              <w:rPr>
                <w:sz w:val="20"/>
                <w:szCs w:val="20"/>
              </w:rPr>
              <w:t xml:space="preserve">в нотном письме как графическом изображении интонаций (вопрос-ответ, выразительные и </w:t>
            </w:r>
            <w:proofErr w:type="spellStart"/>
            <w:proofErr w:type="gramStart"/>
            <w:r w:rsidRPr="00C614F2">
              <w:rPr>
                <w:sz w:val="20"/>
                <w:szCs w:val="20"/>
              </w:rPr>
              <w:t>изобра-зительные</w:t>
            </w:r>
            <w:proofErr w:type="spellEnd"/>
            <w:proofErr w:type="gramEnd"/>
            <w:r w:rsidRPr="00C614F2">
              <w:rPr>
                <w:sz w:val="20"/>
                <w:szCs w:val="20"/>
              </w:rPr>
              <w:t xml:space="preserve"> интонации и т. д.).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простейшие жанры (песни, танцы, марши) с их воплощением в крупных музыкальных жанрах.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УУД: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Создавать </w:t>
            </w:r>
            <w:r w:rsidRPr="00C614F2">
              <w:t xml:space="preserve">на основе полученных знаний музыкальные композиции (пение, музыкально-пластическое движение, игра) использовать в групповой и парной деятельности.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  <w:r w:rsidR="001D5E37" w:rsidRPr="00C614F2">
              <w:rPr>
                <w:bCs/>
              </w:rPr>
              <w:t>(18)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EA5DA4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>Путешес</w:t>
            </w:r>
            <w:r w:rsidR="0052014E" w:rsidRPr="00C614F2">
              <w:rPr>
                <w:sz w:val="20"/>
                <w:szCs w:val="20"/>
              </w:rPr>
              <w:t xml:space="preserve">твие по «музыкальным странам». </w:t>
            </w:r>
          </w:p>
          <w:p w:rsidR="0036039F" w:rsidRPr="00C614F2" w:rsidRDefault="00EA5DA4" w:rsidP="009739F5">
            <w:pPr>
              <w:pStyle w:val="Default"/>
              <w:widowControl w:val="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РК  </w:t>
            </w:r>
            <w:r w:rsidRPr="00EA5DA4">
              <w:rPr>
                <w:sz w:val="20"/>
                <w:szCs w:val="20"/>
                <w:u w:val="single"/>
              </w:rPr>
              <w:t>Опера.</w:t>
            </w:r>
            <w:r w:rsidRPr="00C614F2">
              <w:rPr>
                <w:sz w:val="20"/>
                <w:szCs w:val="20"/>
              </w:rPr>
              <w:t xml:space="preserve"> </w:t>
            </w:r>
            <w:r w:rsidR="0052014E" w:rsidRPr="00C614F2">
              <w:rPr>
                <w:sz w:val="20"/>
                <w:szCs w:val="20"/>
                <w:u w:val="single"/>
              </w:rPr>
              <w:t>Детская о</w:t>
            </w:r>
            <w:r w:rsidR="0036039F" w:rsidRPr="00C614F2">
              <w:rPr>
                <w:sz w:val="20"/>
                <w:szCs w:val="20"/>
                <w:u w:val="single"/>
              </w:rPr>
              <w:t xml:space="preserve">пера.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  <w:u w:val="single"/>
              </w:rPr>
              <w:t>«</w:t>
            </w:r>
            <w:r w:rsidR="0052014E" w:rsidRPr="00C614F2">
              <w:rPr>
                <w:sz w:val="20"/>
                <w:szCs w:val="20"/>
                <w:u w:val="single"/>
              </w:rPr>
              <w:t>Слушание детской оперы</w:t>
            </w:r>
            <w:r w:rsidR="00946D70" w:rsidRPr="00C614F2">
              <w:rPr>
                <w:sz w:val="20"/>
                <w:szCs w:val="20"/>
              </w:rPr>
              <w:t>» -</w:t>
            </w:r>
            <w:r w:rsidR="0052014E" w:rsidRPr="00C614F2">
              <w:rPr>
                <w:sz w:val="20"/>
                <w:szCs w:val="20"/>
              </w:rPr>
              <w:t>Серебренникова.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Во саду ли, в огороде. Русская народная песня.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Опера. Флейта. Ария.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  <w:r w:rsidR="001D5E37" w:rsidRPr="00C614F2">
              <w:rPr>
                <w:bCs/>
              </w:rPr>
              <w:t>(19)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52014E" w:rsidRPr="00C614F2" w:rsidRDefault="0036039F" w:rsidP="0052014E">
            <w:pPr>
              <w:pStyle w:val="Default"/>
              <w:widowControl w:val="0"/>
              <w:rPr>
                <w:sz w:val="20"/>
                <w:szCs w:val="20"/>
                <w:u w:val="single"/>
              </w:rPr>
            </w:pPr>
            <w:r w:rsidRPr="00C614F2">
              <w:rPr>
                <w:sz w:val="20"/>
                <w:szCs w:val="20"/>
              </w:rPr>
              <w:t xml:space="preserve">Путешествие по «музыкальным странам». Опера. </w:t>
            </w:r>
            <w:r w:rsidR="0052014E" w:rsidRPr="00C614F2">
              <w:rPr>
                <w:sz w:val="20"/>
                <w:szCs w:val="20"/>
                <w:u w:val="single"/>
              </w:rPr>
              <w:t xml:space="preserve">Детская опера.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Волк и семеро козлят. Слова </w:t>
            </w:r>
            <w:proofErr w:type="spellStart"/>
            <w:r w:rsidRPr="00C614F2">
              <w:rPr>
                <w:sz w:val="20"/>
                <w:szCs w:val="20"/>
              </w:rPr>
              <w:t>Манучаровой</w:t>
            </w:r>
            <w:proofErr w:type="spellEnd"/>
            <w:r w:rsidRPr="00C614F2">
              <w:rPr>
                <w:sz w:val="20"/>
                <w:szCs w:val="20"/>
              </w:rPr>
              <w:t xml:space="preserve">, муз. Коваля.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Самая хорошая. Сл. Фадеевой, муз. Иванникова. </w:t>
            </w:r>
            <w:r w:rsidR="00946D70" w:rsidRPr="00C614F2">
              <w:rPr>
                <w:u w:val="single"/>
              </w:rPr>
              <w:t>«Повторное</w:t>
            </w:r>
            <w:r w:rsidR="00C614F2">
              <w:rPr>
                <w:u w:val="single"/>
              </w:rPr>
              <w:t xml:space="preserve">  </w:t>
            </w:r>
            <w:r w:rsidR="00946D70" w:rsidRPr="00C614F2">
              <w:rPr>
                <w:u w:val="single"/>
              </w:rPr>
              <w:t xml:space="preserve"> </w:t>
            </w:r>
            <w:r w:rsidR="00C614F2" w:rsidRPr="00C614F2">
              <w:rPr>
                <w:u w:val="single"/>
              </w:rPr>
              <w:t>слушание</w:t>
            </w:r>
            <w:r w:rsidR="00946D70" w:rsidRPr="00C614F2">
              <w:rPr>
                <w:u w:val="single"/>
              </w:rPr>
              <w:t xml:space="preserve"> детской оперы» -Серебренникова.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Поэтический портрет. Распевы.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  <w:r w:rsidR="001D5E37" w:rsidRPr="00C614F2">
              <w:rPr>
                <w:bCs/>
              </w:rPr>
              <w:t>(20)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Путешествие по «музыкальным странам». Опера. </w:t>
            </w: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Темы козлят из оперы «Волк и семеро козлят» Коваля.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lastRenderedPageBreak/>
              <w:t xml:space="preserve">Солнечная </w:t>
            </w:r>
            <w:proofErr w:type="spellStart"/>
            <w:r w:rsidRPr="00C614F2">
              <w:t>капель.Сл</w:t>
            </w:r>
            <w:proofErr w:type="spellEnd"/>
            <w:r w:rsidRPr="00C614F2">
              <w:t xml:space="preserve">. Вахрушевой, муз. Соснина.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lastRenderedPageBreak/>
              <w:t xml:space="preserve">Песня-танец. </w:t>
            </w:r>
            <w:proofErr w:type="spellStart"/>
            <w:r w:rsidRPr="00C614F2">
              <w:rPr>
                <w:sz w:val="20"/>
                <w:szCs w:val="20"/>
              </w:rPr>
              <w:t>Песенность</w:t>
            </w:r>
            <w:proofErr w:type="spellEnd"/>
            <w:r w:rsidRPr="00C614F2">
              <w:rPr>
                <w:sz w:val="20"/>
                <w:szCs w:val="20"/>
              </w:rPr>
              <w:t xml:space="preserve">. Протяжная мелодия.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5</w:t>
            </w:r>
            <w:r w:rsidR="001D5E37" w:rsidRPr="00C614F2">
              <w:rPr>
                <w:bCs/>
              </w:rPr>
              <w:t>(21)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Путешествие по «музыкальным странам». Опера.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Хор козлят. Игры козлят из оперы «Волк и семеро козлят»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Солнечная </w:t>
            </w:r>
            <w:proofErr w:type="spellStart"/>
            <w:r w:rsidRPr="00C614F2">
              <w:t>капель.Сл</w:t>
            </w:r>
            <w:proofErr w:type="spellEnd"/>
            <w:r w:rsidRPr="00C614F2">
              <w:t xml:space="preserve">. Вахрушевой, муз. Соснина. </w:t>
            </w:r>
          </w:p>
        </w:tc>
        <w:tc>
          <w:tcPr>
            <w:tcW w:w="2127" w:type="dxa"/>
          </w:tcPr>
          <w:p w:rsidR="0036039F" w:rsidRPr="00C614F2" w:rsidRDefault="00C614F2" w:rsidP="009739F5">
            <w:pPr>
              <w:pStyle w:val="Default"/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Марш</w:t>
            </w:r>
            <w:r w:rsidR="0036039F" w:rsidRPr="00C614F2">
              <w:rPr>
                <w:sz w:val="20"/>
                <w:szCs w:val="20"/>
              </w:rPr>
              <w:t>евость</w:t>
            </w:r>
            <w:proofErr w:type="spellEnd"/>
            <w:r w:rsidR="0036039F" w:rsidRPr="00C614F2">
              <w:rPr>
                <w:sz w:val="20"/>
                <w:szCs w:val="20"/>
              </w:rPr>
              <w:t xml:space="preserve">. </w:t>
            </w:r>
            <w:proofErr w:type="spellStart"/>
            <w:r w:rsidR="0036039F" w:rsidRPr="00C614F2">
              <w:rPr>
                <w:sz w:val="20"/>
                <w:szCs w:val="20"/>
              </w:rPr>
              <w:t>Танцевальность</w:t>
            </w:r>
            <w:proofErr w:type="spellEnd"/>
            <w:r w:rsidR="0036039F" w:rsidRPr="00C614F2">
              <w:rPr>
                <w:sz w:val="20"/>
                <w:szCs w:val="20"/>
              </w:rPr>
              <w:t xml:space="preserve">. Песня-марш. Сцена из оперы. Финал оперы.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6</w:t>
            </w:r>
            <w:r w:rsidR="001D5E37" w:rsidRPr="00C614F2">
              <w:rPr>
                <w:bCs/>
              </w:rPr>
              <w:t>(22)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Что такое балет?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Марш </w:t>
            </w:r>
            <w:proofErr w:type="spellStart"/>
            <w:r w:rsidRPr="00C614F2">
              <w:rPr>
                <w:sz w:val="20"/>
                <w:szCs w:val="20"/>
              </w:rPr>
              <w:t>Тореодора</w:t>
            </w:r>
            <w:proofErr w:type="spellEnd"/>
            <w:r w:rsidRPr="00C614F2">
              <w:rPr>
                <w:sz w:val="20"/>
                <w:szCs w:val="20"/>
              </w:rPr>
              <w:t xml:space="preserve"> из оперы «Кармен». Музыка Ж. Бизе.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Марш из балета «Щелкунчик» П. И. Чайковского.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Оркестровый треугольник. Фрагмент.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  <w:r w:rsidR="001D5E37" w:rsidRPr="00C614F2">
              <w:rPr>
                <w:bCs/>
              </w:rPr>
              <w:t>(23)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Что такое балет?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Вальс из балета «Золушка». Вальс и полночь </w:t>
            </w:r>
            <w:proofErr w:type="spellStart"/>
            <w:r w:rsidRPr="00C614F2">
              <w:rPr>
                <w:sz w:val="20"/>
                <w:szCs w:val="20"/>
              </w:rPr>
              <w:t>С.Прокофьева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Добрый жук. Слова Шварца, муз. </w:t>
            </w:r>
            <w:proofErr w:type="spellStart"/>
            <w:r w:rsidRPr="00C614F2">
              <w:t>Спадавеккиа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Балет. Концертный зал.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8</w:t>
            </w:r>
            <w:r w:rsidR="001D5E37" w:rsidRPr="00C614F2">
              <w:rPr>
                <w:bCs/>
              </w:rPr>
              <w:t>(24)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Страна симфония.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Гавот из классической симфонии. С. Прокофьев.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Симфония №4. Фрагмент финала П. И. Чайковского.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Симфония. Симфонический оркестр. Тромбон. Гавот.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9</w:t>
            </w:r>
            <w:r w:rsidR="001D5E37" w:rsidRPr="00C614F2">
              <w:rPr>
                <w:bCs/>
              </w:rPr>
              <w:t>(25)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Каким бывает концерт.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Концерт №3 для фортепьяно с оркестром. Д. </w:t>
            </w:r>
            <w:proofErr w:type="spellStart"/>
            <w:r w:rsidRPr="00C614F2">
              <w:rPr>
                <w:sz w:val="20"/>
                <w:szCs w:val="20"/>
              </w:rPr>
              <w:t>Кабалевский</w:t>
            </w:r>
            <w:proofErr w:type="spellEnd"/>
            <w:r w:rsidRPr="00C614F2">
              <w:rPr>
                <w:sz w:val="20"/>
                <w:szCs w:val="20"/>
              </w:rPr>
              <w:t xml:space="preserve">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Концерт. Партия фортепьяно. Оркестровая партия.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1D5E37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10</w:t>
            </w:r>
          </w:p>
          <w:p w:rsidR="0036039F" w:rsidRPr="00C614F2" w:rsidRDefault="001D5E37" w:rsidP="009739F5">
            <w:pPr>
              <w:rPr>
                <w:bCs/>
              </w:rPr>
            </w:pPr>
            <w:r w:rsidRPr="00C614F2">
              <w:rPr>
                <w:bCs/>
              </w:rPr>
              <w:t>(26)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Обобщающий урок по теме: «Куда ведут нас три «кита».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Слушание произведений из тем четверти.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tabs>
                <w:tab w:val="left" w:pos="1605"/>
              </w:tabs>
              <w:rPr>
                <w:b/>
                <w:bCs/>
                <w:i/>
              </w:rPr>
            </w:pPr>
          </w:p>
        </w:tc>
        <w:tc>
          <w:tcPr>
            <w:tcW w:w="851" w:type="dxa"/>
          </w:tcPr>
          <w:p w:rsidR="0036039F" w:rsidRPr="00C614F2" w:rsidRDefault="0036039F" w:rsidP="0036039F">
            <w:pPr>
              <w:tabs>
                <w:tab w:val="left" w:pos="1605"/>
              </w:tabs>
              <w:rPr>
                <w:b/>
                <w:bCs/>
                <w:i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tabs>
                <w:tab w:val="left" w:pos="1605"/>
              </w:tabs>
              <w:ind w:left="247"/>
              <w:rPr>
                <w:b/>
                <w:bCs/>
                <w:i/>
              </w:rPr>
            </w:pPr>
          </w:p>
        </w:tc>
        <w:tc>
          <w:tcPr>
            <w:tcW w:w="8842" w:type="dxa"/>
            <w:gridSpan w:val="7"/>
          </w:tcPr>
          <w:p w:rsidR="0036039F" w:rsidRPr="00C614F2" w:rsidRDefault="0036039F" w:rsidP="0036039F">
            <w:pPr>
              <w:tabs>
                <w:tab w:val="left" w:pos="1605"/>
              </w:tabs>
              <w:ind w:left="813"/>
              <w:rPr>
                <w:b/>
                <w:bCs/>
                <w:i/>
              </w:rPr>
            </w:pPr>
            <w:r w:rsidRPr="00C614F2">
              <w:rPr>
                <w:b/>
                <w:i/>
              </w:rPr>
              <w:t xml:space="preserve">(8 часов) Тема: «Что такое музыкальная речь? » </w:t>
            </w: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1</w:t>
            </w:r>
            <w:r w:rsidR="001D5E37" w:rsidRPr="00C614F2">
              <w:rPr>
                <w:bCs/>
              </w:rPr>
              <w:t>(27)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Маша и Миша изучают музыкальный язык.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Волынка. И. Бах.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Вальс. Ф. Шуберт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Крокодил и чебурашка. Муз. Арсеева.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Музыкальный размер. Длительности'— четвертная, восьмая, шестнадцатая.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 w:val="restart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Личностные УУД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Передавать </w:t>
            </w:r>
            <w:r w:rsidRPr="00C614F2">
              <w:t xml:space="preserve">эмоциональные состояния в различных видах музыкально-творческой деятельности (пение, игра на детских элементарных музыкальных инструментах, пластические движения, </w:t>
            </w:r>
            <w:proofErr w:type="spellStart"/>
            <w:r w:rsidRPr="00C614F2">
              <w:t>инсценирование</w:t>
            </w:r>
            <w:proofErr w:type="spellEnd"/>
            <w:r w:rsidRPr="00C614F2">
              <w:t xml:space="preserve"> песен, драматизация и пр.).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Воплощать </w:t>
            </w:r>
            <w:r w:rsidRPr="00C614F2">
              <w:rPr>
                <w:sz w:val="20"/>
                <w:szCs w:val="20"/>
              </w:rPr>
              <w:t xml:space="preserve">художественно-образное содержание музыки в пении, слове, пластике, рисунке.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Познавательные УУД: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C614F2">
              <w:rPr>
                <w:sz w:val="20"/>
                <w:szCs w:val="20"/>
              </w:rPr>
              <w:t xml:space="preserve">средства музыкальной выразительности.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Соотносить </w:t>
            </w:r>
            <w:r w:rsidRPr="00C614F2">
              <w:rPr>
                <w:sz w:val="20"/>
                <w:szCs w:val="20"/>
              </w:rPr>
              <w:t xml:space="preserve">различные </w:t>
            </w:r>
            <w:r w:rsidRPr="00C614F2">
              <w:rPr>
                <w:sz w:val="20"/>
                <w:szCs w:val="20"/>
              </w:rPr>
              <w:lastRenderedPageBreak/>
              <w:t xml:space="preserve">элементы музыкальной речи с музыкальными образами и их развитием.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Сравнивать и оценивать </w:t>
            </w:r>
            <w:r w:rsidRPr="00C614F2">
              <w:rPr>
                <w:sz w:val="20"/>
                <w:szCs w:val="20"/>
              </w:rPr>
              <w:t xml:space="preserve">специфические особенности произведений разных жанров.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b/>
                <w:bCs/>
                <w:sz w:val="20"/>
                <w:szCs w:val="20"/>
              </w:rPr>
              <w:t xml:space="preserve">Коммуникативные УУД.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rPr>
                <w:b/>
                <w:bCs/>
              </w:rPr>
              <w:t xml:space="preserve">Импровизировать </w:t>
            </w:r>
            <w:r w:rsidRPr="00C614F2">
              <w:t xml:space="preserve">в соответствии с заданным либо самостоятельно выбранным музыкальным образом (вокальная, инструментальная,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2</w:t>
            </w:r>
            <w:r w:rsidR="001D5E37" w:rsidRPr="00C614F2">
              <w:rPr>
                <w:bCs/>
              </w:rPr>
              <w:t>(28)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Маша и Миша изучают музыкальный язык.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Калинка. Русская народная песня.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Танец с кубками из балета «Лебединое озеро» муз. Чайковского.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Веселый колокольчик. </w:t>
            </w:r>
            <w:proofErr w:type="spellStart"/>
            <w:r w:rsidRPr="00C614F2">
              <w:t>Сл.Татаринова</w:t>
            </w:r>
            <w:proofErr w:type="spellEnd"/>
            <w:r w:rsidRPr="00C614F2">
              <w:t xml:space="preserve">, муз. </w:t>
            </w:r>
            <w:proofErr w:type="spellStart"/>
            <w:r w:rsidRPr="00C614F2">
              <w:t>Кикты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Двухчастная форма. Дирижерский жест. Сильная доля. Трехчастная форма.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3</w:t>
            </w:r>
            <w:r w:rsidR="001D5E37" w:rsidRPr="00C614F2">
              <w:rPr>
                <w:bCs/>
              </w:rPr>
              <w:t>(29)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Занятная музыкальная сказка «Петя и волк».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Фрагменты из симфонической сказки «Петя и волк» С. Прокофьева.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Веселый колокольчик. </w:t>
            </w:r>
            <w:proofErr w:type="spellStart"/>
            <w:r w:rsidRPr="00C614F2">
              <w:t>Сл.Татаринова</w:t>
            </w:r>
            <w:proofErr w:type="spellEnd"/>
            <w:r w:rsidRPr="00C614F2">
              <w:t xml:space="preserve">, муз. </w:t>
            </w:r>
            <w:proofErr w:type="spellStart"/>
            <w:r w:rsidRPr="00C614F2">
              <w:t>Кикты</w:t>
            </w:r>
            <w:proofErr w:type="spellEnd"/>
            <w:r w:rsidRPr="00C614F2">
              <w:t xml:space="preserve">. </w:t>
            </w: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Исполнительский план: динамический, ладовый. Мажор. Минор. Форте. Пиано. Флейта.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4</w:t>
            </w:r>
            <w:r w:rsidR="001D5E37" w:rsidRPr="00C614F2">
              <w:rPr>
                <w:bCs/>
              </w:rPr>
              <w:t>(30)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Занятная музыкальная сказка «Петя и волк».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Фрагменты из симфонической сказки «Петя и волк» С. Прокофьева.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Струнный квартет. Альт. Виолончель. Контрабас. Тембр. Гобой. Кларнет. Фагот. Деревянные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lastRenderedPageBreak/>
              <w:t>5</w:t>
            </w:r>
            <w:r w:rsidR="001D5E37" w:rsidRPr="00C614F2">
              <w:rPr>
                <w:bCs/>
              </w:rPr>
              <w:t>(31)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Занятная музыкальная сказка «Петя и волк».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Фрагменты из симфонической сказки «Петя и волк» С. Прокофьева. Заключительное </w:t>
            </w:r>
          </w:p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шествие.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духовые инструменты. Скрипичный ключ. Басовый ключ. Валторна.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6</w:t>
            </w:r>
            <w:r w:rsidR="001D5E37" w:rsidRPr="00C614F2">
              <w:rPr>
                <w:bCs/>
              </w:rPr>
              <w:t>(32)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Главная песня страны. </w:t>
            </w:r>
          </w:p>
          <w:p w:rsidR="0052014E" w:rsidRPr="00C614F2" w:rsidRDefault="0052014E" w:rsidP="009739F5">
            <w:pPr>
              <w:pStyle w:val="Default"/>
              <w:widowControl w:val="0"/>
              <w:rPr>
                <w:sz w:val="20"/>
                <w:szCs w:val="20"/>
              </w:rPr>
            </w:pPr>
          </w:p>
          <w:p w:rsidR="0036039F" w:rsidRPr="00C614F2" w:rsidRDefault="00EA5DA4" w:rsidP="009739F5">
            <w:pPr>
              <w:rPr>
                <w:b/>
                <w:bCs/>
              </w:rPr>
            </w:pPr>
            <w:r>
              <w:rPr>
                <w:bCs/>
                <w:u w:val="single"/>
              </w:rPr>
              <w:t xml:space="preserve">РК </w:t>
            </w:r>
            <w:r w:rsidR="001D5E37" w:rsidRPr="00C614F2">
              <w:rPr>
                <w:bCs/>
                <w:u w:val="single"/>
              </w:rPr>
              <w:t>Гимн Тюменской области</w:t>
            </w: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Государственный гимн. Сл. Михалкова. Муз. Александрова.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  <w:r w:rsidRPr="00C614F2">
              <w:t xml:space="preserve">Здравствуй. Родина моя! Сл. </w:t>
            </w:r>
            <w:proofErr w:type="spellStart"/>
            <w:r w:rsidRPr="00C614F2">
              <w:t>Ибряева</w:t>
            </w:r>
            <w:proofErr w:type="spellEnd"/>
            <w:r w:rsidRPr="00C614F2">
              <w:t xml:space="preserve">, муз. </w:t>
            </w:r>
            <w:proofErr w:type="spellStart"/>
            <w:r w:rsidRPr="00C614F2">
              <w:t>Чичкова</w:t>
            </w:r>
            <w:proofErr w:type="spellEnd"/>
            <w:r w:rsidRPr="00C614F2">
              <w:t xml:space="preserve">. </w:t>
            </w:r>
            <w:r w:rsidR="001D5E37" w:rsidRPr="00C614F2">
              <w:rPr>
                <w:u w:val="single"/>
              </w:rPr>
              <w:t xml:space="preserve">Прослушивание гимна в исполнении </w:t>
            </w:r>
            <w:proofErr w:type="spellStart"/>
            <w:r w:rsidR="001D5E37" w:rsidRPr="00C614F2">
              <w:rPr>
                <w:u w:val="single"/>
              </w:rPr>
              <w:t>И.Корнилова</w:t>
            </w:r>
            <w:proofErr w:type="spellEnd"/>
          </w:p>
        </w:tc>
        <w:tc>
          <w:tcPr>
            <w:tcW w:w="2127" w:type="dxa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Медные духовые инструменты. Ударные инструменты. Большой барабан. Литавры. Шествие. </w:t>
            </w:r>
            <w:proofErr w:type="gramStart"/>
            <w:r w:rsidRPr="00C614F2">
              <w:rPr>
                <w:sz w:val="20"/>
                <w:szCs w:val="20"/>
              </w:rPr>
              <w:t>Во-</w:t>
            </w:r>
            <w:proofErr w:type="spellStart"/>
            <w:r w:rsidRPr="00C614F2">
              <w:rPr>
                <w:sz w:val="20"/>
                <w:szCs w:val="20"/>
              </w:rPr>
              <w:t>лынка</w:t>
            </w:r>
            <w:proofErr w:type="spellEnd"/>
            <w:proofErr w:type="gramEnd"/>
            <w:r w:rsidRPr="00C614F2">
              <w:rPr>
                <w:sz w:val="20"/>
                <w:szCs w:val="20"/>
              </w:rPr>
              <w:t xml:space="preserve">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7</w:t>
            </w:r>
            <w:r w:rsidR="001D5E37" w:rsidRPr="00C614F2">
              <w:rPr>
                <w:bCs/>
              </w:rPr>
              <w:t>(33)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Главная песня страны. </w:t>
            </w:r>
          </w:p>
          <w:p w:rsidR="0009581B" w:rsidRPr="00C614F2" w:rsidRDefault="0009581B" w:rsidP="009739F5">
            <w:pPr>
              <w:rPr>
                <w:bCs/>
              </w:rPr>
            </w:pPr>
          </w:p>
          <w:p w:rsidR="0009581B" w:rsidRPr="00C614F2" w:rsidRDefault="00EA5DA4" w:rsidP="009739F5">
            <w:pPr>
              <w:rPr>
                <w:bCs/>
              </w:rPr>
            </w:pPr>
            <w:r>
              <w:rPr>
                <w:bCs/>
                <w:u w:val="single"/>
              </w:rPr>
              <w:t xml:space="preserve">РК </w:t>
            </w:r>
            <w:r w:rsidR="001D5E37" w:rsidRPr="00C614F2">
              <w:rPr>
                <w:bCs/>
                <w:u w:val="single"/>
              </w:rPr>
              <w:t>Гимн Тюменской области</w:t>
            </w:r>
          </w:p>
          <w:p w:rsidR="0036039F" w:rsidRPr="00C614F2" w:rsidRDefault="0036039F" w:rsidP="009739F5">
            <w:pPr>
              <w:rPr>
                <w:bCs/>
                <w:u w:val="single"/>
              </w:rPr>
            </w:pP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Государственный гимн. </w:t>
            </w:r>
          </w:p>
          <w:p w:rsidR="0036039F" w:rsidRPr="00C614F2" w:rsidRDefault="0036039F" w:rsidP="009739F5">
            <w:r w:rsidRPr="00C614F2">
              <w:t xml:space="preserve">Моя Россия. Муз Струве Г. </w:t>
            </w:r>
          </w:p>
          <w:p w:rsidR="00EA5DA4" w:rsidRDefault="00EA5DA4" w:rsidP="001D5E37">
            <w:pPr>
              <w:rPr>
                <w:bCs/>
              </w:rPr>
            </w:pPr>
          </w:p>
          <w:p w:rsidR="0052014E" w:rsidRPr="00C614F2" w:rsidRDefault="001D5E37" w:rsidP="001D5E37">
            <w:pPr>
              <w:rPr>
                <w:bCs/>
                <w:u w:val="single"/>
              </w:rPr>
            </w:pPr>
            <w:r w:rsidRPr="00C614F2">
              <w:rPr>
                <w:bCs/>
              </w:rPr>
              <w:t>Повторное прослушивание</w:t>
            </w:r>
            <w:r w:rsidRPr="00C614F2">
              <w:rPr>
                <w:bCs/>
                <w:u w:val="single"/>
              </w:rPr>
              <w:t xml:space="preserve"> </w:t>
            </w:r>
          </w:p>
          <w:p w:rsidR="001D5E37" w:rsidRPr="00C614F2" w:rsidRDefault="001D5E37" w:rsidP="001D5E37">
            <w:pPr>
              <w:rPr>
                <w:bCs/>
              </w:rPr>
            </w:pPr>
            <w:r w:rsidRPr="00C614F2">
              <w:rPr>
                <w:bCs/>
                <w:u w:val="single"/>
              </w:rPr>
              <w:t>Гимн</w:t>
            </w:r>
            <w:r w:rsidR="0052014E" w:rsidRPr="00C614F2">
              <w:rPr>
                <w:bCs/>
                <w:u w:val="single"/>
              </w:rPr>
              <w:t xml:space="preserve">а </w:t>
            </w:r>
            <w:r w:rsidRPr="00C614F2">
              <w:rPr>
                <w:bCs/>
                <w:u w:val="single"/>
              </w:rPr>
              <w:t xml:space="preserve"> Тюменской области</w:t>
            </w:r>
          </w:p>
          <w:p w:rsidR="0009581B" w:rsidRPr="00C614F2" w:rsidRDefault="0009581B" w:rsidP="009739F5">
            <w:pPr>
              <w:rPr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  <w:p w:rsidR="0009581B" w:rsidRPr="00C614F2" w:rsidRDefault="0009581B" w:rsidP="009739F5">
            <w:pPr>
              <w:rPr>
                <w:bCs/>
              </w:rPr>
            </w:pPr>
            <w:r w:rsidRPr="00C614F2">
              <w:rPr>
                <w:bCs/>
              </w:rPr>
              <w:t>Тюменская область</w:t>
            </w:r>
          </w:p>
          <w:p w:rsidR="0009581B" w:rsidRPr="00C614F2" w:rsidRDefault="0009581B" w:rsidP="009739F5">
            <w:pPr>
              <w:rPr>
                <w:bCs/>
              </w:rPr>
            </w:pPr>
            <w:proofErr w:type="spellStart"/>
            <w:r w:rsidRPr="00C614F2">
              <w:rPr>
                <w:bCs/>
              </w:rPr>
              <w:t>Фантан</w:t>
            </w:r>
            <w:proofErr w:type="spellEnd"/>
            <w:r w:rsidRPr="00C614F2">
              <w:rPr>
                <w:bCs/>
              </w:rPr>
              <w:t xml:space="preserve"> </w:t>
            </w:r>
          </w:p>
          <w:p w:rsidR="0009581B" w:rsidRPr="00C614F2" w:rsidRDefault="0009581B" w:rsidP="009739F5">
            <w:pPr>
              <w:rPr>
                <w:bCs/>
              </w:rPr>
            </w:pPr>
            <w:r w:rsidRPr="00C614F2">
              <w:rPr>
                <w:bCs/>
              </w:rPr>
              <w:t>Нефть</w:t>
            </w:r>
          </w:p>
          <w:p w:rsidR="0009581B" w:rsidRPr="00C614F2" w:rsidRDefault="0009581B" w:rsidP="009739F5">
            <w:pPr>
              <w:rPr>
                <w:bCs/>
              </w:rPr>
            </w:pPr>
            <w:r w:rsidRPr="00C614F2">
              <w:rPr>
                <w:bCs/>
              </w:rPr>
              <w:t>Седой Урал</w:t>
            </w:r>
          </w:p>
          <w:p w:rsidR="0009581B" w:rsidRPr="00C614F2" w:rsidRDefault="0009581B" w:rsidP="009739F5">
            <w:pPr>
              <w:rPr>
                <w:bCs/>
              </w:rPr>
            </w:pPr>
          </w:p>
          <w:p w:rsidR="0009581B" w:rsidRPr="00C614F2" w:rsidRDefault="0009581B" w:rsidP="009739F5">
            <w:pPr>
              <w:rPr>
                <w:b/>
                <w:bCs/>
              </w:rPr>
            </w:pPr>
          </w:p>
          <w:p w:rsidR="0009581B" w:rsidRPr="00C614F2" w:rsidRDefault="0009581B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  <w:tr w:rsidR="0036039F" w:rsidRPr="00C614F2" w:rsidTr="001D5E37">
        <w:tc>
          <w:tcPr>
            <w:tcW w:w="758" w:type="dxa"/>
          </w:tcPr>
          <w:p w:rsidR="0036039F" w:rsidRPr="00C614F2" w:rsidRDefault="0036039F" w:rsidP="009739F5">
            <w:pPr>
              <w:rPr>
                <w:bCs/>
              </w:rPr>
            </w:pPr>
            <w:r w:rsidRPr="00C614F2">
              <w:rPr>
                <w:bCs/>
              </w:rPr>
              <w:t>8</w:t>
            </w:r>
            <w:r w:rsidR="001D5E37" w:rsidRPr="00C614F2">
              <w:rPr>
                <w:bCs/>
              </w:rPr>
              <w:t>(34)</w:t>
            </w:r>
          </w:p>
        </w:tc>
        <w:tc>
          <w:tcPr>
            <w:tcW w:w="851" w:type="dxa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709" w:type="dxa"/>
            <w:gridSpan w:val="2"/>
          </w:tcPr>
          <w:p w:rsidR="0036039F" w:rsidRPr="00C614F2" w:rsidRDefault="0036039F" w:rsidP="0036039F">
            <w:pPr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Обобщающий урок по теме </w:t>
            </w:r>
            <w:proofErr w:type="gramStart"/>
            <w:r w:rsidRPr="00C614F2">
              <w:rPr>
                <w:sz w:val="20"/>
                <w:szCs w:val="20"/>
              </w:rPr>
              <w:t>года :</w:t>
            </w:r>
            <w:proofErr w:type="gramEnd"/>
            <w:r w:rsidRPr="00C614F2">
              <w:rPr>
                <w:sz w:val="20"/>
                <w:szCs w:val="20"/>
              </w:rPr>
              <w:t xml:space="preserve"> «Музыка – как вид искусства» </w:t>
            </w:r>
          </w:p>
        </w:tc>
        <w:tc>
          <w:tcPr>
            <w:tcW w:w="2551" w:type="dxa"/>
            <w:gridSpan w:val="2"/>
          </w:tcPr>
          <w:p w:rsidR="0036039F" w:rsidRPr="00C614F2" w:rsidRDefault="0036039F" w:rsidP="009739F5">
            <w:pPr>
              <w:pStyle w:val="Default"/>
              <w:widowControl w:val="0"/>
              <w:rPr>
                <w:sz w:val="20"/>
                <w:szCs w:val="20"/>
              </w:rPr>
            </w:pPr>
            <w:r w:rsidRPr="00C614F2">
              <w:rPr>
                <w:sz w:val="20"/>
                <w:szCs w:val="20"/>
              </w:rPr>
              <w:t xml:space="preserve">Исполнение песен, слушание произведений которые звучали на уроках в течение учебного года. </w:t>
            </w:r>
          </w:p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127" w:type="dxa"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  <w:tc>
          <w:tcPr>
            <w:tcW w:w="2463" w:type="dxa"/>
            <w:gridSpan w:val="2"/>
            <w:vMerge/>
          </w:tcPr>
          <w:p w:rsidR="0036039F" w:rsidRPr="00C614F2" w:rsidRDefault="0036039F" w:rsidP="009739F5">
            <w:pPr>
              <w:rPr>
                <w:b/>
                <w:bCs/>
              </w:rPr>
            </w:pPr>
          </w:p>
        </w:tc>
      </w:tr>
    </w:tbl>
    <w:p w:rsidR="0036039F" w:rsidRPr="00C614F2" w:rsidRDefault="0036039F" w:rsidP="00627C3A">
      <w:pPr>
        <w:tabs>
          <w:tab w:val="left" w:pos="6189"/>
        </w:tabs>
      </w:pPr>
    </w:p>
    <w:p w:rsidR="0036039F" w:rsidRPr="00C614F2" w:rsidRDefault="0036039F"/>
    <w:sectPr w:rsidR="0036039F" w:rsidRPr="00C614F2" w:rsidSect="00627C3A">
      <w:pgSz w:w="11906" w:h="16838"/>
      <w:pgMar w:top="1134" w:right="1106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055B7"/>
    <w:multiLevelType w:val="hybridMultilevel"/>
    <w:tmpl w:val="60DAF846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 w15:restartNumberingAfterBreak="0">
    <w:nsid w:val="5FA20EC0"/>
    <w:multiLevelType w:val="hybridMultilevel"/>
    <w:tmpl w:val="69D80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52271"/>
    <w:multiLevelType w:val="hybridMultilevel"/>
    <w:tmpl w:val="09E28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953A5C"/>
    <w:multiLevelType w:val="hybridMultilevel"/>
    <w:tmpl w:val="26E81EC6"/>
    <w:lvl w:ilvl="0" w:tplc="0D8E5C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F66"/>
    <w:rsid w:val="0003027C"/>
    <w:rsid w:val="000349E0"/>
    <w:rsid w:val="00073291"/>
    <w:rsid w:val="0009581B"/>
    <w:rsid w:val="00111F66"/>
    <w:rsid w:val="00132C98"/>
    <w:rsid w:val="00135164"/>
    <w:rsid w:val="00136A8A"/>
    <w:rsid w:val="00140A89"/>
    <w:rsid w:val="001D0C44"/>
    <w:rsid w:val="001D0F12"/>
    <w:rsid w:val="001D5E37"/>
    <w:rsid w:val="00244EF0"/>
    <w:rsid w:val="00282F6B"/>
    <w:rsid w:val="002906AC"/>
    <w:rsid w:val="002917B7"/>
    <w:rsid w:val="003443CB"/>
    <w:rsid w:val="00356A7E"/>
    <w:rsid w:val="0036039F"/>
    <w:rsid w:val="003D7ADF"/>
    <w:rsid w:val="00462EDC"/>
    <w:rsid w:val="00472F95"/>
    <w:rsid w:val="004A37D0"/>
    <w:rsid w:val="004A57F7"/>
    <w:rsid w:val="004B0E70"/>
    <w:rsid w:val="004B1E8B"/>
    <w:rsid w:val="0052014E"/>
    <w:rsid w:val="00597776"/>
    <w:rsid w:val="005D4404"/>
    <w:rsid w:val="005E3939"/>
    <w:rsid w:val="00627C3A"/>
    <w:rsid w:val="006B6CDB"/>
    <w:rsid w:val="006F08C1"/>
    <w:rsid w:val="00722B4E"/>
    <w:rsid w:val="007924AD"/>
    <w:rsid w:val="00863518"/>
    <w:rsid w:val="008644AE"/>
    <w:rsid w:val="00870750"/>
    <w:rsid w:val="008F313A"/>
    <w:rsid w:val="00922F29"/>
    <w:rsid w:val="0093142C"/>
    <w:rsid w:val="00946D70"/>
    <w:rsid w:val="0096396D"/>
    <w:rsid w:val="009665E8"/>
    <w:rsid w:val="009739F5"/>
    <w:rsid w:val="00AA2328"/>
    <w:rsid w:val="00AE6272"/>
    <w:rsid w:val="00BC54A8"/>
    <w:rsid w:val="00C36DB0"/>
    <w:rsid w:val="00C614F2"/>
    <w:rsid w:val="00CD09E8"/>
    <w:rsid w:val="00D91A4E"/>
    <w:rsid w:val="00DA2C78"/>
    <w:rsid w:val="00DC4302"/>
    <w:rsid w:val="00DE6CEF"/>
    <w:rsid w:val="00DF7749"/>
    <w:rsid w:val="00E13118"/>
    <w:rsid w:val="00E24F67"/>
    <w:rsid w:val="00E62520"/>
    <w:rsid w:val="00EA5DA4"/>
    <w:rsid w:val="00EB3C86"/>
    <w:rsid w:val="00EC7680"/>
    <w:rsid w:val="00ED515C"/>
    <w:rsid w:val="00F43BD8"/>
    <w:rsid w:val="00F47375"/>
    <w:rsid w:val="00F7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34E5D-22EA-48D1-9D6B-601780CC1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F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1F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Основной текст Знак1"/>
    <w:link w:val="a3"/>
    <w:rsid w:val="00472F95"/>
    <w:rPr>
      <w:shd w:val="clear" w:color="auto" w:fill="FFFFFF"/>
    </w:rPr>
  </w:style>
  <w:style w:type="paragraph" w:styleId="a3">
    <w:name w:val="Body Text"/>
    <w:basedOn w:val="a"/>
    <w:link w:val="1"/>
    <w:rsid w:val="00472F95"/>
    <w:pPr>
      <w:widowControl/>
      <w:shd w:val="clear" w:color="auto" w:fill="FFFFFF"/>
      <w:autoSpaceDE/>
      <w:autoSpaceDN/>
      <w:adjustRightInd/>
      <w:spacing w:line="216" w:lineRule="exac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472F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Полужирный1"/>
    <w:rsid w:val="00472F95"/>
    <w:rPr>
      <w:rFonts w:ascii="Times New Roman" w:hAnsi="Times New Roman" w:cs="Times New Roman"/>
      <w:b/>
      <w:bCs/>
      <w:spacing w:val="0"/>
      <w:sz w:val="20"/>
      <w:szCs w:val="20"/>
      <w:shd w:val="clear" w:color="auto" w:fill="FFFFFF"/>
    </w:rPr>
  </w:style>
  <w:style w:type="paragraph" w:styleId="a5">
    <w:name w:val="List Paragraph"/>
    <w:basedOn w:val="a"/>
    <w:uiPriority w:val="34"/>
    <w:qFormat/>
    <w:rsid w:val="00472F95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Text">
    <w:name w:val="Text"/>
    <w:basedOn w:val="a"/>
    <w:next w:val="a"/>
    <w:rsid w:val="00472F95"/>
    <w:pPr>
      <w:tabs>
        <w:tab w:val="left" w:pos="2040"/>
      </w:tabs>
      <w:suppressAutoHyphens/>
      <w:autoSpaceDN/>
      <w:adjustRightInd/>
      <w:spacing w:line="220" w:lineRule="atLeast"/>
      <w:ind w:firstLine="283"/>
      <w:jc w:val="both"/>
    </w:pPr>
    <w:rPr>
      <w:rFonts w:ascii="NewtonC" w:eastAsia="NewtonC" w:hAnsi="NewtonC" w:cs="NewtonC"/>
      <w:color w:val="000000"/>
      <w:kern w:val="2"/>
      <w:sz w:val="21"/>
      <w:szCs w:val="21"/>
      <w:lang w:eastAsia="hi-IN" w:bidi="hi-IN"/>
    </w:rPr>
  </w:style>
  <w:style w:type="paragraph" w:styleId="a6">
    <w:name w:val="Normal (Web)"/>
    <w:basedOn w:val="a"/>
    <w:uiPriority w:val="99"/>
    <w:rsid w:val="005E3939"/>
    <w:pPr>
      <w:widowControl/>
      <w:autoSpaceDE/>
      <w:autoSpaceDN/>
      <w:adjustRightInd/>
      <w:ind w:left="75" w:right="75"/>
    </w:pPr>
    <w:rPr>
      <w:sz w:val="24"/>
      <w:szCs w:val="24"/>
    </w:rPr>
  </w:style>
  <w:style w:type="character" w:styleId="a7">
    <w:name w:val="Hyperlink"/>
    <w:basedOn w:val="a0"/>
    <w:uiPriority w:val="99"/>
    <w:semiHidden/>
    <w:rsid w:val="005E3939"/>
    <w:rPr>
      <w:rFonts w:cs="Times New Roman"/>
      <w:color w:val="0000FF"/>
      <w:u w:val="single"/>
    </w:rPr>
  </w:style>
  <w:style w:type="character" w:customStyle="1" w:styleId="a8">
    <w:name w:val="Без интервала Знак"/>
    <w:link w:val="a9"/>
    <w:uiPriority w:val="99"/>
    <w:locked/>
    <w:rsid w:val="005E3939"/>
    <w:rPr>
      <w:rFonts w:ascii="Calibri" w:hAnsi="Calibri"/>
      <w:lang w:eastAsia="ru-RU"/>
    </w:rPr>
  </w:style>
  <w:style w:type="paragraph" w:styleId="a9">
    <w:name w:val="No Spacing"/>
    <w:link w:val="a8"/>
    <w:uiPriority w:val="99"/>
    <w:qFormat/>
    <w:rsid w:val="005E3939"/>
    <w:pPr>
      <w:spacing w:after="0" w:line="240" w:lineRule="auto"/>
    </w:pPr>
    <w:rPr>
      <w:rFonts w:ascii="Calibri" w:hAnsi="Calibri"/>
      <w:lang w:eastAsia="ru-RU"/>
    </w:rPr>
  </w:style>
  <w:style w:type="character" w:customStyle="1" w:styleId="apple-converted-space">
    <w:name w:val="apple-converted-space"/>
    <w:basedOn w:val="a0"/>
    <w:rsid w:val="005E3939"/>
  </w:style>
  <w:style w:type="character" w:customStyle="1" w:styleId="c0">
    <w:name w:val="c0"/>
    <w:basedOn w:val="a0"/>
    <w:rsid w:val="005E3939"/>
  </w:style>
  <w:style w:type="paragraph" w:styleId="aa">
    <w:name w:val="Balloon Text"/>
    <w:basedOn w:val="a"/>
    <w:link w:val="ab"/>
    <w:uiPriority w:val="99"/>
    <w:semiHidden/>
    <w:unhideWhenUsed/>
    <w:rsid w:val="000732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732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33" TargetMode="External"/><Relationship Id="rId13" Type="http://schemas.openxmlformats.org/officeDocument/2006/relationships/hyperlink" Target="http://www.ciurlionis.lt/index.php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chportal.ru/load/149" TargetMode="External"/><Relationship Id="rId12" Type="http://schemas.openxmlformats.org/officeDocument/2006/relationships/hyperlink" Target="http://www.muziejai.lt/Kaunas/ciurlionio_muziejus.en.ht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rt.1september.ru/" TargetMode="External"/><Relationship Id="rId11" Type="http://schemas.openxmlformats.org/officeDocument/2006/relationships/hyperlink" Target="http://music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obinov.yar.ru/" TargetMode="External"/><Relationship Id="rId10" Type="http://schemas.openxmlformats.org/officeDocument/2006/relationships/hyperlink" Target="http://www.creatingmusic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aymusic.org/" TargetMode="External"/><Relationship Id="rId14" Type="http://schemas.openxmlformats.org/officeDocument/2006/relationships/hyperlink" Target="http://ciurlionis.licejus.lt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6C6FA-1C51-49B3-A066-E72C3C7EE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6165</Words>
  <Characters>35141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Новокировская школа</cp:lastModifiedBy>
  <cp:revision>2</cp:revision>
  <cp:lastPrinted>2016-09-22T03:13:00Z</cp:lastPrinted>
  <dcterms:created xsi:type="dcterms:W3CDTF">2017-10-01T07:10:00Z</dcterms:created>
  <dcterms:modified xsi:type="dcterms:W3CDTF">2017-10-01T07:10:00Z</dcterms:modified>
</cp:coreProperties>
</file>